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07" w:rsidRPr="00D5356E" w:rsidRDefault="00362A07" w:rsidP="00752AC4"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D5356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“书香社区·</w:t>
      </w:r>
      <w:r w:rsidRPr="0012783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家庭欢乐</w:t>
      </w:r>
      <w:r w:rsidRPr="00D5356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诵”</w:t>
      </w:r>
    </w:p>
    <w:p w:rsidR="00362A07" w:rsidRPr="00D5356E" w:rsidRDefault="00362A07" w:rsidP="00752AC4"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 w:rsidRPr="00D5356E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2016</w:t>
      </w:r>
      <w:r w:rsidRPr="00D5356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上海市书香社区</w:t>
      </w:r>
      <w:r w:rsidRPr="00D5356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活动方案</w:t>
      </w:r>
    </w:p>
    <w:p w:rsidR="00362A07" w:rsidRPr="00D5356E" w:rsidRDefault="00362A07" w:rsidP="00752AC4">
      <w:pPr>
        <w:jc w:val="center"/>
        <w:rPr>
          <w:rFonts w:ascii="楷体_GB2312" w:eastAsia="楷体_GB2312"/>
          <w:b/>
          <w:bCs/>
          <w:sz w:val="28"/>
          <w:szCs w:val="28"/>
        </w:rPr>
      </w:pP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D5356E">
        <w:rPr>
          <w:rFonts w:ascii="仿宋" w:eastAsia="仿宋" w:hAnsi="仿宋" w:cs="仿宋" w:hint="eastAsia"/>
          <w:color w:val="000000"/>
          <w:sz w:val="28"/>
          <w:szCs w:val="28"/>
        </w:rPr>
        <w:t>“书香社区·</w:t>
      </w:r>
      <w:r w:rsidRPr="0012783C">
        <w:rPr>
          <w:rFonts w:ascii="仿宋" w:eastAsia="仿宋" w:hAnsi="仿宋" w:cs="仿宋" w:hint="eastAsia"/>
          <w:color w:val="000000"/>
          <w:sz w:val="28"/>
          <w:szCs w:val="28"/>
        </w:rPr>
        <w:t>家庭欢乐</w:t>
      </w:r>
      <w:r w:rsidRPr="00D5356E">
        <w:rPr>
          <w:rFonts w:ascii="仿宋" w:eastAsia="仿宋" w:hAnsi="仿宋" w:cs="仿宋" w:hint="eastAsia"/>
          <w:color w:val="000000"/>
          <w:sz w:val="28"/>
          <w:szCs w:val="28"/>
        </w:rPr>
        <w:t>诵”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活动作为</w:t>
      </w:r>
      <w:r>
        <w:rPr>
          <w:rFonts w:ascii="仿宋" w:eastAsia="仿宋" w:hAnsi="仿宋" w:cs="仿宋"/>
          <w:color w:val="000000"/>
          <w:sz w:val="28"/>
          <w:szCs w:val="28"/>
        </w:rPr>
        <w:t>2016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年上海市第十二届全民终身学习活动周的市级活动之一。</w:t>
      </w:r>
    </w:p>
    <w:p w:rsidR="00362A07" w:rsidRPr="00D5356E" w:rsidRDefault="00362A07" w:rsidP="0012783C">
      <w:pPr>
        <w:pStyle w:val="a7"/>
        <w:spacing w:before="0" w:beforeAutospacing="0" w:after="0" w:afterAutospacing="0" w:line="520" w:lineRule="exact"/>
        <w:ind w:firstLineChars="200" w:firstLine="560"/>
        <w:rPr>
          <w:rFonts w:ascii="黑体" w:eastAsia="黑体" w:hAnsi="黑体" w:cs="Times New Roman"/>
          <w:color w:val="000000"/>
          <w:sz w:val="28"/>
          <w:szCs w:val="28"/>
        </w:rPr>
      </w:pPr>
      <w:r w:rsidRPr="00D5356E">
        <w:rPr>
          <w:rFonts w:ascii="黑体" w:eastAsia="黑体" w:hAnsi="黑体" w:cs="黑体" w:hint="eastAsia"/>
          <w:color w:val="000000"/>
          <w:sz w:val="28"/>
          <w:szCs w:val="28"/>
        </w:rPr>
        <w:t>一、活动宗旨</w:t>
      </w:r>
    </w:p>
    <w:p w:rsidR="00362A07" w:rsidRPr="00E32440" w:rsidRDefault="00362A07" w:rsidP="0012783C">
      <w:pPr>
        <w:pStyle w:val="a7"/>
        <w:spacing w:before="0" w:beforeAutospacing="0" w:after="0" w:afterAutospacing="0" w:line="520" w:lineRule="exact"/>
        <w:ind w:firstLineChars="200" w:firstLine="560"/>
        <w:rPr>
          <w:rFonts w:ascii="黑体" w:eastAsia="黑体" w:hAnsi="黑体" w:cs="Times New Roman"/>
          <w:color w:val="000000"/>
          <w:sz w:val="28"/>
          <w:szCs w:val="28"/>
        </w:rPr>
      </w:pPr>
      <w:r w:rsidRPr="00266BA9">
        <w:rPr>
          <w:rFonts w:ascii="仿宋" w:eastAsia="仿宋" w:hAnsi="仿宋" w:cs="仿宋" w:hint="eastAsia"/>
          <w:sz w:val="28"/>
          <w:szCs w:val="28"/>
        </w:rPr>
        <w:t>倡导全民阅读，</w:t>
      </w:r>
      <w:r>
        <w:rPr>
          <w:rFonts w:ascii="仿宋" w:eastAsia="仿宋" w:hAnsi="仿宋" w:cs="仿宋" w:hint="eastAsia"/>
          <w:sz w:val="28"/>
          <w:szCs w:val="28"/>
        </w:rPr>
        <w:t>诵读</w:t>
      </w:r>
      <w:r w:rsidRPr="00266BA9">
        <w:rPr>
          <w:rFonts w:ascii="仿宋" w:eastAsia="仿宋" w:hAnsi="仿宋" w:cs="仿宋" w:hint="eastAsia"/>
          <w:sz w:val="28"/>
          <w:szCs w:val="28"/>
        </w:rPr>
        <w:t>中华经典</w:t>
      </w:r>
      <w:r>
        <w:rPr>
          <w:rFonts w:ascii="仿宋" w:eastAsia="仿宋" w:hAnsi="仿宋" w:cs="仿宋" w:hint="eastAsia"/>
          <w:sz w:val="28"/>
          <w:szCs w:val="28"/>
        </w:rPr>
        <w:t>，弘扬</w:t>
      </w:r>
      <w:r w:rsidRPr="00266BA9">
        <w:rPr>
          <w:rFonts w:ascii="仿宋" w:eastAsia="仿宋" w:hAnsi="仿宋" w:cs="仿宋" w:hint="eastAsia"/>
          <w:sz w:val="28"/>
          <w:szCs w:val="28"/>
        </w:rPr>
        <w:t>核心价值观</w:t>
      </w:r>
      <w:r>
        <w:rPr>
          <w:rFonts w:ascii="仿宋" w:eastAsia="仿宋" w:hAnsi="仿宋" w:cs="仿宋" w:hint="eastAsia"/>
          <w:sz w:val="28"/>
          <w:szCs w:val="28"/>
        </w:rPr>
        <w:t>，传播</w:t>
      </w:r>
      <w:r w:rsidRPr="00266BA9">
        <w:rPr>
          <w:rFonts w:ascii="仿宋" w:eastAsia="仿宋" w:hAnsi="仿宋" w:cs="仿宋" w:hint="eastAsia"/>
          <w:sz w:val="28"/>
          <w:szCs w:val="28"/>
        </w:rPr>
        <w:t>传统美德，传递智慧与力量</w:t>
      </w:r>
      <w:r>
        <w:rPr>
          <w:rFonts w:ascii="仿宋" w:eastAsia="仿宋" w:hAnsi="仿宋" w:cs="仿宋" w:hint="eastAsia"/>
          <w:sz w:val="28"/>
          <w:szCs w:val="28"/>
        </w:rPr>
        <w:t>，营造书香家园</w:t>
      </w:r>
      <w:r w:rsidRPr="00266BA9">
        <w:rPr>
          <w:rFonts w:ascii="仿宋" w:eastAsia="仿宋" w:hAnsi="仿宋" w:cs="仿宋" w:hint="eastAsia"/>
          <w:sz w:val="28"/>
          <w:szCs w:val="28"/>
        </w:rPr>
        <w:t>。以文化来丰富文明的内涵，以文明来彰显文化的力量</w:t>
      </w:r>
      <w:r>
        <w:rPr>
          <w:rFonts w:ascii="仿宋" w:eastAsia="仿宋" w:hAnsi="仿宋" w:cs="仿宋" w:hint="eastAsia"/>
          <w:sz w:val="28"/>
          <w:szCs w:val="28"/>
        </w:rPr>
        <w:t>，创建书香社区，推进学习型社会建设。</w:t>
      </w: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200" w:firstLine="560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二、活动主题</w:t>
      </w:r>
    </w:p>
    <w:p w:rsidR="00362A07" w:rsidRDefault="00362A07" w:rsidP="00C15152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推进全民终身学习，加快学习型社会建设</w:t>
      </w: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200" w:firstLine="560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三、组织机构</w:t>
      </w: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主办单位：上海市学习型社会建设与终身教育促进委员会办公室</w:t>
      </w: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658" w:firstLine="1842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上海市成人教育协会</w:t>
      </w: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658" w:firstLine="1842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闵行区学习型社会建设与终身教育促进委员会办公室</w:t>
      </w: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四</w:t>
      </w:r>
      <w:r w:rsidRPr="00D5356E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、活动时间</w:t>
      </w:r>
    </w:p>
    <w:p w:rsidR="00362A07" w:rsidRPr="00D5356E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 w:rsidRPr="003B5A3A">
        <w:rPr>
          <w:rFonts w:ascii="仿宋" w:eastAsia="仿宋" w:hAnsi="仿宋" w:cs="仿宋"/>
          <w:sz w:val="28"/>
          <w:szCs w:val="28"/>
        </w:rPr>
        <w:t>2016</w:t>
      </w:r>
      <w:r w:rsidRPr="003B5A3A">
        <w:rPr>
          <w:rFonts w:ascii="仿宋" w:eastAsia="仿宋" w:hAnsi="仿宋" w:cs="仿宋" w:hint="eastAsia"/>
          <w:sz w:val="28"/>
          <w:szCs w:val="28"/>
        </w:rPr>
        <w:t>年</w:t>
      </w:r>
      <w:r w:rsidRPr="003B5A3A">
        <w:rPr>
          <w:rFonts w:ascii="仿宋" w:eastAsia="仿宋" w:hAnsi="仿宋" w:cs="仿宋"/>
          <w:sz w:val="28"/>
          <w:szCs w:val="28"/>
        </w:rPr>
        <w:t>6</w:t>
      </w:r>
      <w:r w:rsidRPr="003B5A3A">
        <w:rPr>
          <w:rFonts w:ascii="仿宋" w:eastAsia="仿宋" w:hAnsi="仿宋" w:cs="仿宋" w:hint="eastAsia"/>
          <w:sz w:val="28"/>
          <w:szCs w:val="28"/>
        </w:rPr>
        <w:t>月至</w:t>
      </w:r>
      <w:r w:rsidRPr="003B5A3A">
        <w:rPr>
          <w:rFonts w:ascii="仿宋" w:eastAsia="仿宋" w:hAnsi="仿宋" w:cs="仿宋"/>
          <w:sz w:val="28"/>
          <w:szCs w:val="28"/>
        </w:rPr>
        <w:t>9</w:t>
      </w:r>
      <w:r w:rsidRPr="003B5A3A">
        <w:rPr>
          <w:rFonts w:ascii="仿宋" w:eastAsia="仿宋" w:hAnsi="仿宋" w:cs="仿宋" w:hint="eastAsia"/>
          <w:sz w:val="28"/>
          <w:szCs w:val="28"/>
        </w:rPr>
        <w:t>月</w:t>
      </w: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五</w:t>
      </w:r>
      <w:r w:rsidRPr="00C15152">
        <w:rPr>
          <w:rFonts w:ascii="黑体" w:eastAsia="黑体" w:hAnsi="黑体" w:cs="黑体" w:hint="eastAsia"/>
          <w:color w:val="000000"/>
          <w:sz w:val="28"/>
          <w:szCs w:val="28"/>
        </w:rPr>
        <w:t>、参与对象</w:t>
      </w: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各区县广大社区家庭</w:t>
      </w: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六</w:t>
      </w:r>
      <w:r w:rsidRPr="00C15152">
        <w:rPr>
          <w:rFonts w:ascii="黑体" w:eastAsia="黑体" w:hAnsi="黑体" w:cs="黑体" w:hint="eastAsia"/>
          <w:color w:val="000000"/>
          <w:sz w:val="28"/>
          <w:szCs w:val="28"/>
        </w:rPr>
        <w:t>、参与方式</w:t>
      </w:r>
    </w:p>
    <w:p w:rsidR="00362A07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 w:rsidRPr="00E744EC">
        <w:rPr>
          <w:rFonts w:ascii="仿宋" w:eastAsia="仿宋" w:hAnsi="仿宋" w:cs="仿宋" w:hint="eastAsia"/>
          <w:sz w:val="28"/>
          <w:szCs w:val="28"/>
        </w:rPr>
        <w:t>以“家庭”为展示个体，每组选手不得少于</w:t>
      </w:r>
      <w:r w:rsidRPr="00E744EC">
        <w:rPr>
          <w:rFonts w:ascii="仿宋" w:eastAsia="仿宋" w:hAnsi="仿宋" w:cs="仿宋"/>
          <w:sz w:val="28"/>
          <w:szCs w:val="28"/>
        </w:rPr>
        <w:t>2</w:t>
      </w:r>
      <w:r w:rsidRPr="00E744EC">
        <w:rPr>
          <w:rFonts w:ascii="仿宋" w:eastAsia="仿宋" w:hAnsi="仿宋" w:cs="仿宋" w:hint="eastAsia"/>
          <w:sz w:val="28"/>
          <w:szCs w:val="28"/>
        </w:rPr>
        <w:t>人，每组</w:t>
      </w:r>
      <w:r>
        <w:rPr>
          <w:rFonts w:ascii="仿宋" w:eastAsia="仿宋" w:hAnsi="仿宋" w:cs="仿宋" w:hint="eastAsia"/>
          <w:sz w:val="28"/>
          <w:szCs w:val="28"/>
        </w:rPr>
        <w:t>诵读</w:t>
      </w:r>
      <w:r w:rsidRPr="00E744EC">
        <w:rPr>
          <w:rFonts w:ascii="仿宋" w:eastAsia="仿宋" w:hAnsi="仿宋" w:cs="仿宋" w:hint="eastAsia"/>
          <w:sz w:val="28"/>
          <w:szCs w:val="28"/>
        </w:rPr>
        <w:t>时间控制在</w:t>
      </w:r>
      <w:r w:rsidRPr="00E744EC">
        <w:rPr>
          <w:rFonts w:ascii="仿宋" w:eastAsia="仿宋" w:hAnsi="仿宋" w:cs="仿宋"/>
          <w:sz w:val="28"/>
          <w:szCs w:val="28"/>
        </w:rPr>
        <w:t>5</w:t>
      </w:r>
      <w:r w:rsidRPr="00E744EC">
        <w:rPr>
          <w:rFonts w:ascii="仿宋" w:eastAsia="仿宋" w:hAnsi="仿宋" w:cs="仿宋" w:hint="eastAsia"/>
          <w:sz w:val="28"/>
          <w:szCs w:val="28"/>
        </w:rPr>
        <w:t>分钟内（包括自我介绍、</w:t>
      </w:r>
      <w:r>
        <w:rPr>
          <w:rFonts w:ascii="仿宋" w:eastAsia="仿宋" w:hAnsi="仿宋" w:cs="仿宋" w:hint="eastAsia"/>
          <w:sz w:val="28"/>
          <w:szCs w:val="28"/>
        </w:rPr>
        <w:t>诵读作品</w:t>
      </w:r>
      <w:r w:rsidRPr="00E744EC">
        <w:rPr>
          <w:rFonts w:ascii="仿宋" w:eastAsia="仿宋" w:hAnsi="仿宋" w:cs="仿宋" w:hint="eastAsia"/>
          <w:sz w:val="28"/>
          <w:szCs w:val="28"/>
        </w:rPr>
        <w:t>等）。参赛家庭应提供</w:t>
      </w:r>
      <w:r>
        <w:rPr>
          <w:rFonts w:ascii="仿宋" w:eastAsia="仿宋" w:hAnsi="仿宋" w:cs="仿宋" w:hint="eastAsia"/>
          <w:sz w:val="28"/>
          <w:szCs w:val="28"/>
        </w:rPr>
        <w:t>诵读作品的</w:t>
      </w:r>
      <w:r w:rsidRPr="00E744EC">
        <w:rPr>
          <w:rFonts w:ascii="仿宋" w:eastAsia="仿宋" w:hAnsi="仿宋" w:cs="仿宋" w:hint="eastAsia"/>
          <w:sz w:val="28"/>
          <w:szCs w:val="28"/>
        </w:rPr>
        <w:t>文字、</w:t>
      </w:r>
      <w:r>
        <w:rPr>
          <w:rFonts w:ascii="仿宋" w:eastAsia="仿宋" w:hAnsi="仿宋" w:cs="仿宋" w:hint="eastAsia"/>
          <w:sz w:val="28"/>
          <w:szCs w:val="28"/>
        </w:rPr>
        <w:t>背景音乐</w:t>
      </w:r>
      <w:r w:rsidRPr="00E744EC">
        <w:rPr>
          <w:rFonts w:ascii="仿宋" w:eastAsia="仿宋" w:hAnsi="仿宋" w:cs="仿宋" w:hint="eastAsia"/>
          <w:sz w:val="28"/>
          <w:szCs w:val="28"/>
        </w:rPr>
        <w:t>或视频等形式的材料。</w:t>
      </w: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七</w:t>
      </w:r>
      <w:r w:rsidRPr="00C15152">
        <w:rPr>
          <w:rFonts w:ascii="黑体" w:eastAsia="黑体" w:hAnsi="黑体" w:cs="黑体" w:hint="eastAsia"/>
          <w:color w:val="000000"/>
          <w:sz w:val="28"/>
          <w:szCs w:val="28"/>
        </w:rPr>
        <w:t>、进程安排</w:t>
      </w:r>
    </w:p>
    <w:p w:rsidR="00362A07" w:rsidRPr="008C15F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 w:rsidRPr="008C15F0">
        <w:rPr>
          <w:rFonts w:ascii="仿宋" w:eastAsia="仿宋" w:hAnsi="仿宋" w:cs="仿宋"/>
          <w:sz w:val="28"/>
          <w:szCs w:val="28"/>
        </w:rPr>
        <w:t>2016</w:t>
      </w:r>
      <w:r w:rsidRPr="008C15F0">
        <w:rPr>
          <w:rFonts w:ascii="仿宋" w:eastAsia="仿宋" w:hAnsi="仿宋" w:cs="仿宋" w:hint="eastAsia"/>
          <w:sz w:val="28"/>
          <w:szCs w:val="28"/>
        </w:rPr>
        <w:t>年</w:t>
      </w:r>
      <w:r w:rsidRPr="008C15F0">
        <w:rPr>
          <w:rFonts w:ascii="仿宋" w:eastAsia="仿宋" w:hAnsi="仿宋" w:cs="仿宋"/>
          <w:sz w:val="28"/>
          <w:szCs w:val="28"/>
        </w:rPr>
        <w:t>6</w:t>
      </w:r>
      <w:r w:rsidRPr="008C15F0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 xml:space="preserve"> —8</w:t>
      </w:r>
      <w:r w:rsidRPr="008C15F0">
        <w:rPr>
          <w:rFonts w:ascii="仿宋" w:eastAsia="仿宋" w:hAnsi="仿宋" w:cs="仿宋" w:hint="eastAsia"/>
          <w:sz w:val="28"/>
          <w:szCs w:val="28"/>
        </w:rPr>
        <w:t>月</w:t>
      </w:r>
      <w:r w:rsidRPr="008C15F0">
        <w:rPr>
          <w:rFonts w:ascii="仿宋" w:eastAsia="仿宋" w:hAnsi="仿宋" w:cs="仿宋"/>
          <w:sz w:val="28"/>
          <w:szCs w:val="28"/>
        </w:rPr>
        <w:t xml:space="preserve">   </w:t>
      </w:r>
      <w:r w:rsidRPr="008C15F0">
        <w:rPr>
          <w:rFonts w:ascii="仿宋" w:eastAsia="仿宋" w:hAnsi="仿宋" w:cs="仿宋" w:hint="eastAsia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</w:rPr>
        <w:t>区县组织</w:t>
      </w:r>
      <w:r w:rsidRPr="008C15F0">
        <w:rPr>
          <w:rFonts w:ascii="仿宋" w:eastAsia="仿宋" w:hAnsi="仿宋" w:cs="仿宋" w:hint="eastAsia"/>
          <w:sz w:val="28"/>
          <w:szCs w:val="28"/>
        </w:rPr>
        <w:t>初赛</w:t>
      </w:r>
    </w:p>
    <w:p w:rsidR="00362A07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 w:rsidRPr="00E32440">
        <w:rPr>
          <w:rFonts w:ascii="仿宋" w:eastAsia="仿宋" w:hAnsi="仿宋" w:cs="仿宋"/>
          <w:sz w:val="28"/>
          <w:szCs w:val="28"/>
        </w:rPr>
        <w:t>2016</w:t>
      </w:r>
      <w:r w:rsidRPr="00E32440">
        <w:rPr>
          <w:rFonts w:ascii="仿宋" w:eastAsia="仿宋" w:hAnsi="仿宋" w:cs="仿宋" w:hint="eastAsia"/>
          <w:sz w:val="28"/>
          <w:szCs w:val="28"/>
        </w:rPr>
        <w:t>年</w:t>
      </w:r>
      <w:r w:rsidRPr="00E32440">
        <w:rPr>
          <w:rFonts w:ascii="仿宋" w:eastAsia="仿宋" w:hAnsi="仿宋" w:cs="仿宋"/>
          <w:sz w:val="28"/>
          <w:szCs w:val="28"/>
        </w:rPr>
        <w:t>9</w:t>
      </w:r>
      <w:r w:rsidRPr="00E32440">
        <w:rPr>
          <w:rFonts w:ascii="仿宋" w:eastAsia="仿宋" w:hAnsi="仿宋" w:cs="仿宋" w:hint="eastAsia"/>
          <w:sz w:val="28"/>
          <w:szCs w:val="28"/>
        </w:rPr>
        <w:t>月中旬</w:t>
      </w:r>
      <w:r w:rsidRPr="00E32440">
        <w:rPr>
          <w:rFonts w:ascii="仿宋" w:eastAsia="仿宋" w:hAnsi="仿宋" w:cs="仿宋"/>
          <w:sz w:val="28"/>
          <w:szCs w:val="28"/>
        </w:rPr>
        <w:t xml:space="preserve">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 w:rsidRPr="00E32440">
        <w:rPr>
          <w:rFonts w:ascii="仿宋" w:eastAsia="仿宋" w:hAnsi="仿宋" w:cs="仿宋" w:hint="eastAsia"/>
          <w:sz w:val="28"/>
          <w:szCs w:val="28"/>
        </w:rPr>
        <w:t>市复赛</w:t>
      </w: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市复赛评出一等奖二名、二等奖六名、三等奖九名</w:t>
      </w: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八</w:t>
      </w:r>
      <w:r w:rsidRPr="00C15152">
        <w:rPr>
          <w:rFonts w:ascii="黑体" w:eastAsia="黑体" w:hAnsi="黑体" w:cs="黑体" w:hint="eastAsia"/>
          <w:color w:val="000000"/>
          <w:sz w:val="28"/>
          <w:szCs w:val="28"/>
        </w:rPr>
        <w:t>、申报时间</w:t>
      </w:r>
    </w:p>
    <w:p w:rsidR="00362A07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 w:rsidRPr="0059448B">
        <w:rPr>
          <w:rFonts w:ascii="仿宋" w:eastAsia="仿宋" w:hAnsi="仿宋" w:cs="仿宋" w:hint="eastAsia"/>
          <w:sz w:val="28"/>
          <w:szCs w:val="28"/>
        </w:rPr>
        <w:t>各区</w:t>
      </w:r>
      <w:r>
        <w:rPr>
          <w:rFonts w:ascii="仿宋" w:eastAsia="仿宋" w:hAnsi="仿宋" w:cs="仿宋" w:hint="eastAsia"/>
          <w:sz w:val="28"/>
          <w:szCs w:val="28"/>
        </w:rPr>
        <w:t>县</w:t>
      </w:r>
      <w:r w:rsidRPr="0059448B">
        <w:rPr>
          <w:rFonts w:ascii="仿宋" w:eastAsia="仿宋" w:hAnsi="仿宋" w:cs="仿宋" w:hint="eastAsia"/>
          <w:sz w:val="28"/>
          <w:szCs w:val="28"/>
        </w:rPr>
        <w:t>在组织开展</w:t>
      </w:r>
      <w:r>
        <w:rPr>
          <w:rFonts w:ascii="仿宋" w:eastAsia="仿宋" w:hAnsi="仿宋" w:cs="仿宋" w:hint="eastAsia"/>
          <w:sz w:val="28"/>
          <w:szCs w:val="28"/>
        </w:rPr>
        <w:t>区县</w:t>
      </w:r>
      <w:r w:rsidRPr="0059448B">
        <w:rPr>
          <w:rFonts w:ascii="仿宋" w:eastAsia="仿宋" w:hAnsi="仿宋" w:cs="仿宋" w:hint="eastAsia"/>
          <w:sz w:val="28"/>
          <w:szCs w:val="28"/>
        </w:rPr>
        <w:t>展示的基础上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59448B">
        <w:rPr>
          <w:rFonts w:ascii="仿宋" w:eastAsia="仿宋" w:hAnsi="仿宋" w:cs="仿宋" w:hint="eastAsia"/>
          <w:sz w:val="28"/>
          <w:szCs w:val="28"/>
        </w:rPr>
        <w:t>选拔</w:t>
      </w:r>
      <w:r w:rsidRPr="0059448B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个</w:t>
      </w:r>
      <w:r w:rsidRPr="0059448B">
        <w:rPr>
          <w:rFonts w:ascii="仿宋" w:eastAsia="仿宋" w:hAnsi="仿宋" w:cs="仿宋" w:hint="eastAsia"/>
          <w:sz w:val="28"/>
          <w:szCs w:val="28"/>
        </w:rPr>
        <w:t>家申报</w:t>
      </w:r>
      <w:r>
        <w:rPr>
          <w:rFonts w:ascii="仿宋" w:eastAsia="仿宋" w:hAnsi="仿宋" w:cs="仿宋" w:hint="eastAsia"/>
          <w:sz w:val="28"/>
          <w:szCs w:val="28"/>
        </w:rPr>
        <w:t>参加市复赛，</w:t>
      </w:r>
      <w:r w:rsidRPr="0059448B">
        <w:rPr>
          <w:rFonts w:ascii="仿宋" w:eastAsia="仿宋" w:hAnsi="仿宋" w:cs="仿宋" w:hint="eastAsia"/>
          <w:sz w:val="28"/>
          <w:szCs w:val="28"/>
        </w:rPr>
        <w:t>于</w:t>
      </w:r>
      <w:r w:rsidRPr="0059448B">
        <w:rPr>
          <w:rFonts w:ascii="仿宋" w:eastAsia="仿宋" w:hAnsi="仿宋" w:cs="仿宋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6</w:t>
      </w:r>
      <w:r w:rsidRPr="0059448B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8</w:t>
      </w:r>
      <w:r w:rsidRPr="0059448B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28</w:t>
      </w:r>
      <w:r w:rsidRPr="0059448B">
        <w:rPr>
          <w:rFonts w:ascii="仿宋" w:eastAsia="仿宋" w:hAnsi="仿宋" w:cs="仿宋" w:hint="eastAsia"/>
          <w:sz w:val="28"/>
          <w:szCs w:val="28"/>
        </w:rPr>
        <w:t>日前将参赛</w:t>
      </w:r>
      <w:r>
        <w:rPr>
          <w:rFonts w:ascii="仿宋" w:eastAsia="仿宋" w:hAnsi="仿宋" w:cs="仿宋" w:hint="eastAsia"/>
          <w:sz w:val="28"/>
          <w:szCs w:val="28"/>
        </w:rPr>
        <w:t>申报表（见附件）寄送主办方联系人，电子稿传联系人邮箱</w:t>
      </w:r>
      <w:r w:rsidRPr="0059448B">
        <w:rPr>
          <w:rFonts w:ascii="仿宋" w:eastAsia="仿宋" w:hAnsi="仿宋" w:cs="仿宋" w:hint="eastAsia"/>
          <w:sz w:val="28"/>
          <w:szCs w:val="28"/>
        </w:rPr>
        <w:t>。</w:t>
      </w: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九</w:t>
      </w:r>
      <w:r w:rsidRPr="00C15152">
        <w:rPr>
          <w:rFonts w:ascii="黑体" w:eastAsia="黑体" w:hAnsi="黑体" w:cs="黑体" w:hint="eastAsia"/>
          <w:color w:val="000000"/>
          <w:sz w:val="28"/>
          <w:szCs w:val="28"/>
        </w:rPr>
        <w:t>、诵读内容</w:t>
      </w:r>
    </w:p>
    <w:p w:rsidR="00362A07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要求体现中华传统美德，弘扬社会主义核心价值观，</w:t>
      </w:r>
      <w:r w:rsidRPr="0066331E">
        <w:rPr>
          <w:rFonts w:ascii="仿宋" w:eastAsia="仿宋" w:hAnsi="仿宋" w:cs="仿宋" w:hint="eastAsia"/>
          <w:sz w:val="28"/>
          <w:szCs w:val="28"/>
        </w:rPr>
        <w:t>传播正能量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 w:rsidRPr="00B0294C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十、联系人</w:t>
      </w:r>
    </w:p>
    <w:p w:rsidR="00362A07" w:rsidRDefault="00362A07" w:rsidP="00E32440">
      <w:pPr>
        <w:spacing w:line="520" w:lineRule="exact"/>
        <w:ind w:firstLine="4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闵行区社区学院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地址：水清路</w:t>
      </w:r>
      <w:r>
        <w:rPr>
          <w:rFonts w:ascii="仿宋" w:eastAsia="仿宋" w:hAnsi="仿宋" w:cs="仿宋"/>
          <w:sz w:val="28"/>
          <w:szCs w:val="28"/>
        </w:rPr>
        <w:t>769</w:t>
      </w:r>
      <w:r>
        <w:rPr>
          <w:rFonts w:ascii="仿宋" w:eastAsia="仿宋" w:hAnsi="仿宋" w:cs="仿宋" w:hint="eastAsia"/>
          <w:sz w:val="28"/>
          <w:szCs w:val="28"/>
        </w:rPr>
        <w:t>号，邮编：</w:t>
      </w:r>
      <w:r>
        <w:rPr>
          <w:rFonts w:ascii="仿宋" w:eastAsia="仿宋" w:hAnsi="仿宋" w:cs="仿宋"/>
          <w:sz w:val="28"/>
          <w:szCs w:val="28"/>
        </w:rPr>
        <w:t>201199</w:t>
      </w:r>
    </w:p>
    <w:p w:rsidR="00362A07" w:rsidRDefault="00362A07" w:rsidP="000A4634">
      <w:pPr>
        <w:spacing w:line="520" w:lineRule="exact"/>
        <w:ind w:firstLine="4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联系人：吴思佳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手机：</w:t>
      </w:r>
      <w:r>
        <w:rPr>
          <w:rFonts w:ascii="仿宋" w:eastAsia="仿宋" w:hAnsi="仿宋" w:cs="仿宋"/>
          <w:sz w:val="28"/>
          <w:szCs w:val="28"/>
        </w:rPr>
        <w:t>13816528202</w:t>
      </w:r>
    </w:p>
    <w:p w:rsidR="00362A07" w:rsidRDefault="00362A07" w:rsidP="000A4634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邮箱：</w:t>
      </w:r>
      <w:r>
        <w:rPr>
          <w:rFonts w:ascii="仿宋" w:eastAsia="仿宋" w:hAnsi="仿宋" w:cs="仿宋"/>
          <w:sz w:val="28"/>
          <w:szCs w:val="28"/>
        </w:rPr>
        <w:t>215809945@qq.com</w:t>
      </w:r>
    </w:p>
    <w:p w:rsidR="00362A07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</w:p>
    <w:p w:rsidR="00362A07" w:rsidRPr="00E32440" w:rsidRDefault="00362A07" w:rsidP="00E32440">
      <w:pPr>
        <w:spacing w:line="520" w:lineRule="exact"/>
        <w:ind w:firstLine="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本方案电子稿可从上海市成人教育协会网站（</w:t>
      </w:r>
      <w:r>
        <w:rPr>
          <w:rFonts w:ascii="仿宋" w:eastAsia="仿宋" w:hAnsi="仿宋" w:cs="仿宋"/>
          <w:color w:val="000000"/>
          <w:sz w:val="28"/>
          <w:szCs w:val="28"/>
        </w:rPr>
        <w:t>http://saes.shlll.net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）“活动方案”栏下载。</w:t>
      </w:r>
    </w:p>
    <w:p w:rsidR="00362A07" w:rsidRDefault="00362A07" w:rsidP="00C15152">
      <w:pPr>
        <w:pStyle w:val="a7"/>
        <w:spacing w:before="0" w:beforeAutospacing="0" w:after="0" w:afterAutospacing="0" w:line="520" w:lineRule="exact"/>
        <w:rPr>
          <w:rFonts w:ascii="仿宋" w:eastAsia="仿宋" w:hAnsi="仿宋" w:cs="Times New Roman"/>
          <w:color w:val="000000"/>
          <w:sz w:val="28"/>
          <w:szCs w:val="28"/>
        </w:rPr>
      </w:pPr>
    </w:p>
    <w:p w:rsidR="00362A07" w:rsidRDefault="00362A07" w:rsidP="00C15152">
      <w:pPr>
        <w:pStyle w:val="a7"/>
        <w:spacing w:before="0" w:beforeAutospacing="0" w:after="0" w:afterAutospacing="0" w:line="520" w:lineRule="exact"/>
        <w:rPr>
          <w:rFonts w:ascii="仿宋" w:eastAsia="仿宋" w:hAnsi="仿宋" w:cs="Times New Roman"/>
          <w:color w:val="000000"/>
          <w:sz w:val="28"/>
          <w:szCs w:val="28"/>
        </w:rPr>
      </w:pPr>
    </w:p>
    <w:p w:rsidR="00362A07" w:rsidRDefault="00466576" w:rsidP="00C15152">
      <w:pPr>
        <w:pStyle w:val="a7"/>
        <w:spacing w:before="0" w:beforeAutospacing="0" w:after="0" w:afterAutospacing="0" w:line="520" w:lineRule="exact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107950</wp:posOffset>
            </wp:positionV>
            <wp:extent cx="1490400" cy="1562400"/>
            <wp:effectExtent l="0" t="0" r="0" b="0"/>
            <wp:wrapNone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协会图章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650" w:firstLine="182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上海市学习型社会建设与终身教育促进委员会办公室</w:t>
      </w: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1468" w:firstLine="4110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上海市成人教育协会（章）</w:t>
      </w: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658" w:firstLine="1842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闵行区学习型社会建设与终身教育促进委员会办公室</w:t>
      </w:r>
    </w:p>
    <w:p w:rsidR="00362A07" w:rsidRDefault="00362A07" w:rsidP="0012783C">
      <w:pPr>
        <w:pStyle w:val="a7"/>
        <w:spacing w:before="0" w:beforeAutospacing="0" w:after="0" w:afterAutospacing="0" w:line="520" w:lineRule="exact"/>
        <w:ind w:firstLineChars="1670" w:firstLine="4676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2016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/>
          <w:color w:val="000000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362A07" w:rsidRDefault="00362A07" w:rsidP="00D5356E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62A07" w:rsidRDefault="00362A07" w:rsidP="00D5356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362A07" w:rsidRPr="0070413B" w:rsidRDefault="00362A07" w:rsidP="00D5356E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70413B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附表</w:t>
      </w:r>
    </w:p>
    <w:p w:rsidR="00362A07" w:rsidRDefault="00362A07" w:rsidP="00D5356E">
      <w:pPr>
        <w:widowControl/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C27643">
        <w:rPr>
          <w:rFonts w:ascii="仿宋" w:eastAsia="仿宋" w:hAnsi="仿宋" w:cs="仿宋"/>
          <w:b/>
          <w:bCs/>
          <w:sz w:val="28"/>
          <w:szCs w:val="28"/>
        </w:rPr>
        <w:t>2016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年上海市</w:t>
      </w:r>
      <w:r w:rsidRPr="00C27643">
        <w:rPr>
          <w:rFonts w:ascii="仿宋" w:eastAsia="仿宋" w:hAnsi="仿宋" w:cs="仿宋" w:hint="eastAsia"/>
          <w:b/>
          <w:bCs/>
          <w:sz w:val="28"/>
          <w:szCs w:val="28"/>
        </w:rPr>
        <w:t>“书香社区·</w:t>
      </w:r>
      <w:r w:rsidRPr="0012783C">
        <w:rPr>
          <w:rFonts w:ascii="仿宋" w:eastAsia="仿宋" w:hAnsi="仿宋" w:cs="仿宋" w:hint="eastAsia"/>
          <w:b/>
          <w:bCs/>
          <w:sz w:val="28"/>
          <w:szCs w:val="28"/>
        </w:rPr>
        <w:t>家庭欢乐诵</w:t>
      </w:r>
      <w:r w:rsidRPr="00C27643">
        <w:rPr>
          <w:rFonts w:ascii="仿宋" w:eastAsia="仿宋" w:hAnsi="仿宋" w:cs="仿宋" w:hint="eastAsia"/>
          <w:b/>
          <w:bCs/>
          <w:sz w:val="28"/>
          <w:szCs w:val="28"/>
        </w:rPr>
        <w:t>”活动</w:t>
      </w:r>
    </w:p>
    <w:p w:rsidR="00362A07" w:rsidRPr="005215C2" w:rsidRDefault="00362A07" w:rsidP="00D5356E">
      <w:pPr>
        <w:widowControl/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参赛</w:t>
      </w:r>
      <w:r w:rsidRPr="005215C2">
        <w:rPr>
          <w:rFonts w:ascii="仿宋" w:eastAsia="仿宋" w:hAnsi="仿宋" w:cs="仿宋" w:hint="eastAsia"/>
          <w:b/>
          <w:bCs/>
          <w:sz w:val="28"/>
          <w:szCs w:val="28"/>
        </w:rPr>
        <w:t>申报表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（每个参赛家庭填）</w:t>
      </w:r>
    </w:p>
    <w:p w:rsidR="00362A07" w:rsidRPr="0070413B" w:rsidRDefault="00362A07" w:rsidP="00D5356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70413B">
        <w:rPr>
          <w:rFonts w:ascii="仿宋" w:eastAsia="仿宋" w:hAnsi="仿宋" w:cs="仿宋" w:hint="eastAsia"/>
          <w:sz w:val="28"/>
          <w:szCs w:val="28"/>
        </w:rPr>
        <w:t>（各</w:t>
      </w:r>
      <w:r>
        <w:rPr>
          <w:rFonts w:ascii="仿宋" w:eastAsia="仿宋" w:hAnsi="仿宋" w:cs="仿宋" w:hint="eastAsia"/>
          <w:sz w:val="28"/>
          <w:szCs w:val="28"/>
        </w:rPr>
        <w:t>区县</w:t>
      </w:r>
      <w:r w:rsidRPr="0070413B">
        <w:rPr>
          <w:rFonts w:ascii="仿宋" w:eastAsia="仿宋" w:hAnsi="仿宋" w:cs="仿宋" w:hint="eastAsia"/>
          <w:sz w:val="28"/>
          <w:szCs w:val="28"/>
        </w:rPr>
        <w:t>上报</w:t>
      </w:r>
      <w:r w:rsidRPr="0070413B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个</w:t>
      </w:r>
      <w:r w:rsidRPr="0070413B">
        <w:rPr>
          <w:rFonts w:ascii="仿宋" w:eastAsia="仿宋" w:hAnsi="仿宋" w:cs="仿宋" w:hint="eastAsia"/>
          <w:sz w:val="28"/>
          <w:szCs w:val="28"/>
        </w:rPr>
        <w:t>家庭）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560"/>
        <w:gridCol w:w="1701"/>
        <w:gridCol w:w="1584"/>
        <w:gridCol w:w="2010"/>
      </w:tblGrid>
      <w:tr w:rsidR="00362A07" w:rsidRPr="0070413B">
        <w:trPr>
          <w:trHeight w:val="510"/>
        </w:trPr>
        <w:tc>
          <w:tcPr>
            <w:tcW w:w="8522" w:type="dxa"/>
            <w:gridSpan w:val="5"/>
            <w:vAlign w:val="center"/>
          </w:tcPr>
          <w:p w:rsidR="00362A07" w:rsidRPr="003C1B71" w:rsidRDefault="00362A07" w:rsidP="00257D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区县：</w:t>
            </w:r>
          </w:p>
        </w:tc>
      </w:tr>
      <w:tr w:rsidR="00362A07" w:rsidRPr="0070413B">
        <w:trPr>
          <w:trHeight w:val="510"/>
        </w:trPr>
        <w:tc>
          <w:tcPr>
            <w:tcW w:w="1667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3261" w:type="dxa"/>
            <w:gridSpan w:val="2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表演人数</w:t>
            </w:r>
          </w:p>
        </w:tc>
        <w:tc>
          <w:tcPr>
            <w:tcW w:w="201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A07" w:rsidRPr="0070413B">
        <w:trPr>
          <w:trHeight w:val="510"/>
        </w:trPr>
        <w:tc>
          <w:tcPr>
            <w:tcW w:w="1667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选手姓名</w:t>
            </w:r>
          </w:p>
        </w:tc>
        <w:tc>
          <w:tcPr>
            <w:tcW w:w="156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584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职业</w:t>
            </w:r>
          </w:p>
        </w:tc>
        <w:tc>
          <w:tcPr>
            <w:tcW w:w="2010" w:type="dxa"/>
            <w:vAlign w:val="center"/>
          </w:tcPr>
          <w:p w:rsidR="00362A07" w:rsidRPr="00257DE4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2783C">
              <w:rPr>
                <w:rFonts w:ascii="仿宋" w:eastAsia="仿宋" w:hAnsi="仿宋" w:cs="仿宋" w:hint="eastAsia"/>
                <w:sz w:val="24"/>
                <w:szCs w:val="24"/>
              </w:rPr>
              <w:t>家庭关系</w:t>
            </w:r>
          </w:p>
        </w:tc>
      </w:tr>
      <w:tr w:rsidR="00362A07" w:rsidRPr="0070413B">
        <w:trPr>
          <w:trHeight w:val="510"/>
        </w:trPr>
        <w:tc>
          <w:tcPr>
            <w:tcW w:w="1667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A07" w:rsidRPr="0070413B">
        <w:trPr>
          <w:trHeight w:val="510"/>
        </w:trPr>
        <w:tc>
          <w:tcPr>
            <w:tcW w:w="1667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A07" w:rsidRPr="0070413B">
        <w:trPr>
          <w:trHeight w:val="510"/>
        </w:trPr>
        <w:tc>
          <w:tcPr>
            <w:tcW w:w="1667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A07" w:rsidRPr="0070413B">
        <w:trPr>
          <w:trHeight w:val="510"/>
        </w:trPr>
        <w:tc>
          <w:tcPr>
            <w:tcW w:w="1667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A07" w:rsidRPr="0070413B">
        <w:trPr>
          <w:trHeight w:val="510"/>
        </w:trPr>
        <w:tc>
          <w:tcPr>
            <w:tcW w:w="1667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A07" w:rsidRPr="0070413B">
        <w:trPr>
          <w:trHeight w:val="510"/>
        </w:trPr>
        <w:tc>
          <w:tcPr>
            <w:tcW w:w="1667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家庭代表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称呼</w:t>
            </w:r>
          </w:p>
        </w:tc>
        <w:tc>
          <w:tcPr>
            <w:tcW w:w="1584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01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A07" w:rsidRPr="0070413B">
        <w:trPr>
          <w:trHeight w:val="510"/>
        </w:trPr>
        <w:tc>
          <w:tcPr>
            <w:tcW w:w="1667" w:type="dxa"/>
            <w:vAlign w:val="center"/>
          </w:tcPr>
          <w:p w:rsidR="00362A07" w:rsidRPr="003C1B71" w:rsidRDefault="00362A07" w:rsidP="003C1B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261" w:type="dxa"/>
            <w:gridSpan w:val="2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邮政编码</w:t>
            </w:r>
          </w:p>
        </w:tc>
        <w:tc>
          <w:tcPr>
            <w:tcW w:w="2010" w:type="dxa"/>
            <w:vAlign w:val="center"/>
          </w:tcPr>
          <w:p w:rsidR="00362A07" w:rsidRPr="003C1B71" w:rsidRDefault="00362A07" w:rsidP="00257D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2A07" w:rsidRPr="0070413B">
        <w:trPr>
          <w:trHeight w:val="2577"/>
        </w:trPr>
        <w:tc>
          <w:tcPr>
            <w:tcW w:w="8522" w:type="dxa"/>
            <w:gridSpan w:val="5"/>
            <w:vAlign w:val="center"/>
          </w:tcPr>
          <w:p w:rsidR="00362A07" w:rsidRPr="003C1B71" w:rsidRDefault="00362A07" w:rsidP="00257DE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诵读作品内容</w:t>
            </w:r>
          </w:p>
          <w:p w:rsidR="00362A07" w:rsidRPr="003C1B71" w:rsidRDefault="00362A07" w:rsidP="00257DE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62A07" w:rsidRPr="003C1B71" w:rsidRDefault="00362A07" w:rsidP="00257DE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62A07" w:rsidRPr="003C1B71" w:rsidRDefault="00362A07" w:rsidP="00257DE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62A07" w:rsidRPr="003C1B71" w:rsidRDefault="00362A07" w:rsidP="00257DE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62A07" w:rsidRPr="003C1B71" w:rsidRDefault="00362A07" w:rsidP="00257DE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62A07" w:rsidRPr="003C1B71" w:rsidRDefault="00362A07" w:rsidP="00257DE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62A07" w:rsidRPr="003C1B71" w:rsidRDefault="00362A07" w:rsidP="00E32440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C1B71">
              <w:rPr>
                <w:rFonts w:ascii="仿宋" w:eastAsia="仿宋" w:hAnsi="仿宋" w:cs="仿宋" w:hint="eastAsia"/>
                <w:sz w:val="24"/>
                <w:szCs w:val="24"/>
              </w:rPr>
              <w:t>（可续页）</w:t>
            </w:r>
          </w:p>
        </w:tc>
      </w:tr>
    </w:tbl>
    <w:p w:rsidR="00362A07" w:rsidRDefault="00362A07" w:rsidP="008909FD">
      <w:pPr>
        <w:pStyle w:val="a7"/>
        <w:spacing w:before="0" w:beforeAutospacing="0" w:after="0" w:afterAutospacing="0" w:line="520" w:lineRule="exact"/>
        <w:ind w:firstLine="482"/>
        <w:rPr>
          <w:rFonts w:ascii="仿宋" w:eastAsia="仿宋" w:hAnsi="仿宋" w:cs="Times New Roman"/>
          <w:color w:val="000000"/>
          <w:sz w:val="28"/>
          <w:szCs w:val="28"/>
        </w:rPr>
      </w:pPr>
    </w:p>
    <w:sectPr w:rsidR="00362A07" w:rsidSect="00F55BD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63" w:rsidRDefault="00C12563" w:rsidP="00752AC4">
      <w:r>
        <w:separator/>
      </w:r>
    </w:p>
  </w:endnote>
  <w:endnote w:type="continuationSeparator" w:id="0">
    <w:p w:rsidR="00C12563" w:rsidRDefault="00C12563" w:rsidP="007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534270"/>
      <w:docPartObj>
        <w:docPartGallery w:val="Page Numbers (Bottom of Page)"/>
        <w:docPartUnique/>
      </w:docPartObj>
    </w:sdtPr>
    <w:sdtContent>
      <w:p w:rsidR="00F55BDF" w:rsidRDefault="00F55B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5BDF">
          <w:rPr>
            <w:noProof/>
            <w:lang w:val="zh-CN"/>
          </w:rPr>
          <w:t>1</w:t>
        </w:r>
        <w:r>
          <w:fldChar w:fldCharType="end"/>
        </w:r>
      </w:p>
    </w:sdtContent>
  </w:sdt>
  <w:p w:rsidR="00F55BDF" w:rsidRDefault="00F55B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63" w:rsidRDefault="00C12563" w:rsidP="00752AC4">
      <w:r>
        <w:separator/>
      </w:r>
    </w:p>
  </w:footnote>
  <w:footnote w:type="continuationSeparator" w:id="0">
    <w:p w:rsidR="00C12563" w:rsidRDefault="00C12563" w:rsidP="00752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DF" w:rsidRDefault="00F55BDF" w:rsidP="00F55BD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25C"/>
    <w:multiLevelType w:val="hybridMultilevel"/>
    <w:tmpl w:val="8C3C713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42B7633"/>
    <w:multiLevelType w:val="hybridMultilevel"/>
    <w:tmpl w:val="EBF80BD6"/>
    <w:lvl w:ilvl="0" w:tplc="00CA86B8">
      <w:start w:val="3"/>
      <w:numFmt w:val="decimal"/>
      <w:lvlText w:val="（%1）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C4"/>
    <w:rsid w:val="00026E5A"/>
    <w:rsid w:val="000311DD"/>
    <w:rsid w:val="00034B78"/>
    <w:rsid w:val="0006507E"/>
    <w:rsid w:val="00066BB4"/>
    <w:rsid w:val="000A1C16"/>
    <w:rsid w:val="000A4634"/>
    <w:rsid w:val="000D0EA3"/>
    <w:rsid w:val="000D36AE"/>
    <w:rsid w:val="00116A01"/>
    <w:rsid w:val="0012783C"/>
    <w:rsid w:val="00136275"/>
    <w:rsid w:val="00176795"/>
    <w:rsid w:val="00196DE2"/>
    <w:rsid w:val="001A3C32"/>
    <w:rsid w:val="001B1064"/>
    <w:rsid w:val="001D0724"/>
    <w:rsid w:val="001D6D9D"/>
    <w:rsid w:val="001E0F22"/>
    <w:rsid w:val="00221CFC"/>
    <w:rsid w:val="0024454F"/>
    <w:rsid w:val="00257DE4"/>
    <w:rsid w:val="0026189B"/>
    <w:rsid w:val="00266BA9"/>
    <w:rsid w:val="002721E8"/>
    <w:rsid w:val="00274F64"/>
    <w:rsid w:val="002A120A"/>
    <w:rsid w:val="002A54DD"/>
    <w:rsid w:val="002D018F"/>
    <w:rsid w:val="002D60B7"/>
    <w:rsid w:val="002D7921"/>
    <w:rsid w:val="002F25D8"/>
    <w:rsid w:val="0030038C"/>
    <w:rsid w:val="00301552"/>
    <w:rsid w:val="00304903"/>
    <w:rsid w:val="00306463"/>
    <w:rsid w:val="00346CBB"/>
    <w:rsid w:val="00362A07"/>
    <w:rsid w:val="00386027"/>
    <w:rsid w:val="0039712C"/>
    <w:rsid w:val="003B5A3A"/>
    <w:rsid w:val="003C1B71"/>
    <w:rsid w:val="003E683A"/>
    <w:rsid w:val="003F1ADD"/>
    <w:rsid w:val="004051D8"/>
    <w:rsid w:val="00410A51"/>
    <w:rsid w:val="0042138F"/>
    <w:rsid w:val="00443135"/>
    <w:rsid w:val="00466576"/>
    <w:rsid w:val="0047284B"/>
    <w:rsid w:val="004852CB"/>
    <w:rsid w:val="004A7DCD"/>
    <w:rsid w:val="004C0343"/>
    <w:rsid w:val="004C3A89"/>
    <w:rsid w:val="004C73A2"/>
    <w:rsid w:val="00505C8D"/>
    <w:rsid w:val="00516A41"/>
    <w:rsid w:val="005215C2"/>
    <w:rsid w:val="00543A69"/>
    <w:rsid w:val="0055620B"/>
    <w:rsid w:val="005636C1"/>
    <w:rsid w:val="00565825"/>
    <w:rsid w:val="00570B03"/>
    <w:rsid w:val="0059448B"/>
    <w:rsid w:val="005C3F6C"/>
    <w:rsid w:val="005D24CC"/>
    <w:rsid w:val="005F3B51"/>
    <w:rsid w:val="006265AA"/>
    <w:rsid w:val="00633C87"/>
    <w:rsid w:val="00654163"/>
    <w:rsid w:val="0066331E"/>
    <w:rsid w:val="00672A76"/>
    <w:rsid w:val="006828EC"/>
    <w:rsid w:val="0069726C"/>
    <w:rsid w:val="006B0057"/>
    <w:rsid w:val="006C62F8"/>
    <w:rsid w:val="006E294B"/>
    <w:rsid w:val="006F11EE"/>
    <w:rsid w:val="006F6EE1"/>
    <w:rsid w:val="0070413B"/>
    <w:rsid w:val="00705645"/>
    <w:rsid w:val="00746F44"/>
    <w:rsid w:val="00752AC4"/>
    <w:rsid w:val="00794037"/>
    <w:rsid w:val="007B7352"/>
    <w:rsid w:val="008015AF"/>
    <w:rsid w:val="00854922"/>
    <w:rsid w:val="00884904"/>
    <w:rsid w:val="008909FD"/>
    <w:rsid w:val="008B7FF8"/>
    <w:rsid w:val="008C15F0"/>
    <w:rsid w:val="008E5D8D"/>
    <w:rsid w:val="00917162"/>
    <w:rsid w:val="00925884"/>
    <w:rsid w:val="00955AFC"/>
    <w:rsid w:val="0096028D"/>
    <w:rsid w:val="00973C1F"/>
    <w:rsid w:val="00984C46"/>
    <w:rsid w:val="0098540D"/>
    <w:rsid w:val="009A773A"/>
    <w:rsid w:val="009B222F"/>
    <w:rsid w:val="009C54C9"/>
    <w:rsid w:val="009F379B"/>
    <w:rsid w:val="00A07CAC"/>
    <w:rsid w:val="00A10855"/>
    <w:rsid w:val="00A112E8"/>
    <w:rsid w:val="00A11CA6"/>
    <w:rsid w:val="00A149B8"/>
    <w:rsid w:val="00A203DD"/>
    <w:rsid w:val="00A368F8"/>
    <w:rsid w:val="00A40339"/>
    <w:rsid w:val="00A50440"/>
    <w:rsid w:val="00A6479D"/>
    <w:rsid w:val="00A81263"/>
    <w:rsid w:val="00AA38B4"/>
    <w:rsid w:val="00AA5A11"/>
    <w:rsid w:val="00AB02B4"/>
    <w:rsid w:val="00AD21C3"/>
    <w:rsid w:val="00B0294C"/>
    <w:rsid w:val="00B0515F"/>
    <w:rsid w:val="00B12CF7"/>
    <w:rsid w:val="00B3673E"/>
    <w:rsid w:val="00B62440"/>
    <w:rsid w:val="00B64FCE"/>
    <w:rsid w:val="00B8685D"/>
    <w:rsid w:val="00B87586"/>
    <w:rsid w:val="00B90BDF"/>
    <w:rsid w:val="00BA63F5"/>
    <w:rsid w:val="00BD3717"/>
    <w:rsid w:val="00BE4096"/>
    <w:rsid w:val="00BE6FD2"/>
    <w:rsid w:val="00BF0975"/>
    <w:rsid w:val="00BF731F"/>
    <w:rsid w:val="00C01DFA"/>
    <w:rsid w:val="00C1149F"/>
    <w:rsid w:val="00C12563"/>
    <w:rsid w:val="00C15152"/>
    <w:rsid w:val="00C25C29"/>
    <w:rsid w:val="00C27643"/>
    <w:rsid w:val="00C52684"/>
    <w:rsid w:val="00C54083"/>
    <w:rsid w:val="00C74918"/>
    <w:rsid w:val="00C824E7"/>
    <w:rsid w:val="00C97E1C"/>
    <w:rsid w:val="00CD10D6"/>
    <w:rsid w:val="00CF4E67"/>
    <w:rsid w:val="00D421D3"/>
    <w:rsid w:val="00D507B8"/>
    <w:rsid w:val="00D530D9"/>
    <w:rsid w:val="00D5356E"/>
    <w:rsid w:val="00D77F70"/>
    <w:rsid w:val="00DA10FF"/>
    <w:rsid w:val="00DD2551"/>
    <w:rsid w:val="00DF37C7"/>
    <w:rsid w:val="00E20F27"/>
    <w:rsid w:val="00E2465F"/>
    <w:rsid w:val="00E323E5"/>
    <w:rsid w:val="00E32440"/>
    <w:rsid w:val="00E4377E"/>
    <w:rsid w:val="00E43FAA"/>
    <w:rsid w:val="00E520DC"/>
    <w:rsid w:val="00E54A59"/>
    <w:rsid w:val="00E744EC"/>
    <w:rsid w:val="00E8057C"/>
    <w:rsid w:val="00E83AC0"/>
    <w:rsid w:val="00E94EA4"/>
    <w:rsid w:val="00EC0E89"/>
    <w:rsid w:val="00ED5C4E"/>
    <w:rsid w:val="00F02B16"/>
    <w:rsid w:val="00F35E13"/>
    <w:rsid w:val="00F41AC7"/>
    <w:rsid w:val="00F45D24"/>
    <w:rsid w:val="00F5255C"/>
    <w:rsid w:val="00F54FFB"/>
    <w:rsid w:val="00F55BDF"/>
    <w:rsid w:val="00F95692"/>
    <w:rsid w:val="00FA13D8"/>
    <w:rsid w:val="00FC705A"/>
    <w:rsid w:val="00FD382F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5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52AC4"/>
    <w:rPr>
      <w:sz w:val="18"/>
      <w:szCs w:val="18"/>
    </w:rPr>
  </w:style>
  <w:style w:type="paragraph" w:styleId="a4">
    <w:name w:val="footer"/>
    <w:basedOn w:val="a"/>
    <w:link w:val="Char0"/>
    <w:uiPriority w:val="99"/>
    <w:rsid w:val="00752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52AC4"/>
    <w:rPr>
      <w:sz w:val="18"/>
      <w:szCs w:val="18"/>
    </w:rPr>
  </w:style>
  <w:style w:type="paragraph" w:styleId="a5">
    <w:name w:val="List Paragraph"/>
    <w:basedOn w:val="a"/>
    <w:uiPriority w:val="99"/>
    <w:qFormat/>
    <w:rsid w:val="006F11EE"/>
    <w:pPr>
      <w:ind w:firstLineChars="200" w:firstLine="420"/>
    </w:pPr>
  </w:style>
  <w:style w:type="character" w:styleId="a6">
    <w:name w:val="Hyperlink"/>
    <w:basedOn w:val="a0"/>
    <w:uiPriority w:val="99"/>
    <w:semiHidden/>
    <w:rsid w:val="00D5356E"/>
    <w:rPr>
      <w:color w:val="auto"/>
      <w:u w:val="none"/>
      <w:effect w:val="none"/>
    </w:rPr>
  </w:style>
  <w:style w:type="paragraph" w:styleId="a7">
    <w:name w:val="Normal (Web)"/>
    <w:basedOn w:val="a"/>
    <w:uiPriority w:val="99"/>
    <w:rsid w:val="00D535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rsid w:val="00D5356E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6657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6576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5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52AC4"/>
    <w:rPr>
      <w:sz w:val="18"/>
      <w:szCs w:val="18"/>
    </w:rPr>
  </w:style>
  <w:style w:type="paragraph" w:styleId="a4">
    <w:name w:val="footer"/>
    <w:basedOn w:val="a"/>
    <w:link w:val="Char0"/>
    <w:uiPriority w:val="99"/>
    <w:rsid w:val="00752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52AC4"/>
    <w:rPr>
      <w:sz w:val="18"/>
      <w:szCs w:val="18"/>
    </w:rPr>
  </w:style>
  <w:style w:type="paragraph" w:styleId="a5">
    <w:name w:val="List Paragraph"/>
    <w:basedOn w:val="a"/>
    <w:uiPriority w:val="99"/>
    <w:qFormat/>
    <w:rsid w:val="006F11EE"/>
    <w:pPr>
      <w:ind w:firstLineChars="200" w:firstLine="420"/>
    </w:pPr>
  </w:style>
  <w:style w:type="character" w:styleId="a6">
    <w:name w:val="Hyperlink"/>
    <w:basedOn w:val="a0"/>
    <w:uiPriority w:val="99"/>
    <w:semiHidden/>
    <w:rsid w:val="00D5356E"/>
    <w:rPr>
      <w:color w:val="auto"/>
      <w:u w:val="none"/>
      <w:effect w:val="none"/>
    </w:rPr>
  </w:style>
  <w:style w:type="paragraph" w:styleId="a7">
    <w:name w:val="Normal (Web)"/>
    <w:basedOn w:val="a"/>
    <w:uiPriority w:val="99"/>
    <w:rsid w:val="00D535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rsid w:val="00D5356E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6657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657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144</Words>
  <Characters>822</Characters>
  <Application>Microsoft Office Word</Application>
  <DocSecurity>0</DocSecurity>
  <Lines>6</Lines>
  <Paragraphs>1</Paragraphs>
  <ScaleCrop>false</ScaleCrop>
  <Company>china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2016-05-25T09:24:00Z</cp:lastPrinted>
  <dcterms:created xsi:type="dcterms:W3CDTF">2016-05-23T06:09:00Z</dcterms:created>
  <dcterms:modified xsi:type="dcterms:W3CDTF">2016-05-25T09:25:00Z</dcterms:modified>
</cp:coreProperties>
</file>