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8FD" w:rsidRDefault="000E58FD">
      <w:pPr>
        <w:jc w:val="center"/>
        <w:rPr>
          <w:rFonts w:ascii="仿宋" w:eastAsia="仿宋" w:hAnsi="仿宋" w:cs="仿宋"/>
          <w:b/>
          <w:sz w:val="36"/>
          <w:szCs w:val="36"/>
        </w:rPr>
      </w:pPr>
    </w:p>
    <w:p w:rsidR="000E58FD" w:rsidRPr="00F812F6" w:rsidRDefault="000E58FD">
      <w:pPr>
        <w:jc w:val="center"/>
        <w:rPr>
          <w:rFonts w:ascii="方正小标宋简体" w:eastAsia="方正小标宋简体" w:hAnsi="仿宋" w:cs="仿宋"/>
          <w:b/>
          <w:sz w:val="44"/>
          <w:szCs w:val="36"/>
        </w:rPr>
      </w:pPr>
    </w:p>
    <w:p w:rsidR="000E58FD" w:rsidRPr="000423D2" w:rsidRDefault="00101738">
      <w:pPr>
        <w:jc w:val="center"/>
        <w:rPr>
          <w:rFonts w:ascii="方正小标宋简体" w:eastAsia="方正小标宋简体" w:hAnsiTheme="minorEastAsia" w:cs="仿宋"/>
          <w:b/>
          <w:sz w:val="36"/>
          <w:szCs w:val="36"/>
        </w:rPr>
      </w:pPr>
      <w:r w:rsidRPr="000423D2">
        <w:rPr>
          <w:rFonts w:ascii="方正小标宋简体" w:eastAsia="方正小标宋简体" w:hAnsiTheme="minorEastAsia" w:cs="仿宋" w:hint="eastAsia"/>
          <w:b/>
          <w:sz w:val="36"/>
          <w:szCs w:val="36"/>
        </w:rPr>
        <w:t>关于申报“区域</w:t>
      </w:r>
      <w:r w:rsidR="00447857" w:rsidRPr="000423D2">
        <w:rPr>
          <w:rFonts w:ascii="方正小标宋简体" w:eastAsia="方正小标宋简体" w:hAnsiTheme="minorEastAsia" w:cs="仿宋" w:hint="eastAsia"/>
          <w:b/>
          <w:sz w:val="36"/>
          <w:szCs w:val="36"/>
        </w:rPr>
        <w:t>终身学习发展</w:t>
      </w:r>
      <w:r w:rsidRPr="000423D2">
        <w:rPr>
          <w:rFonts w:ascii="方正小标宋简体" w:eastAsia="方正小标宋简体" w:hAnsiTheme="minorEastAsia" w:cs="仿宋" w:hint="eastAsia"/>
          <w:b/>
          <w:sz w:val="36"/>
          <w:szCs w:val="36"/>
        </w:rPr>
        <w:t>共同体”</w:t>
      </w:r>
    </w:p>
    <w:p w:rsidR="000E58FD" w:rsidRPr="000423D2" w:rsidRDefault="00101738">
      <w:pPr>
        <w:jc w:val="center"/>
        <w:rPr>
          <w:rFonts w:ascii="方正小标宋简体" w:eastAsia="方正小标宋简体" w:hAnsiTheme="minorEastAsia" w:cs="仿宋"/>
          <w:b/>
          <w:sz w:val="36"/>
          <w:szCs w:val="36"/>
        </w:rPr>
      </w:pPr>
      <w:bookmarkStart w:id="0" w:name="_Hlk46908396"/>
      <w:r w:rsidRPr="000423D2">
        <w:rPr>
          <w:rFonts w:ascii="方正小标宋简体" w:eastAsia="方正小标宋简体" w:hAnsiTheme="minorEastAsia" w:cs="仿宋" w:hint="eastAsia"/>
          <w:b/>
          <w:sz w:val="36"/>
          <w:szCs w:val="36"/>
        </w:rPr>
        <w:t>第一批项目实验点</w:t>
      </w:r>
      <w:bookmarkEnd w:id="0"/>
      <w:r w:rsidRPr="000423D2">
        <w:rPr>
          <w:rFonts w:ascii="方正小标宋简体" w:eastAsia="方正小标宋简体" w:hAnsiTheme="minorEastAsia" w:cs="仿宋" w:hint="eastAsia"/>
          <w:b/>
          <w:sz w:val="36"/>
          <w:szCs w:val="36"/>
        </w:rPr>
        <w:t>的通知</w:t>
      </w:r>
    </w:p>
    <w:p w:rsidR="000E58FD" w:rsidRPr="000423D2" w:rsidRDefault="000423D2" w:rsidP="006F787E">
      <w:pPr>
        <w:spacing w:beforeLines="50" w:before="156" w:afterLines="50" w:after="156"/>
        <w:jc w:val="right"/>
        <w:rPr>
          <w:rFonts w:ascii="仿宋_GB2312" w:eastAsia="仿宋_GB2312" w:hAnsi="仿宋" w:cs="仿宋"/>
          <w:sz w:val="30"/>
          <w:szCs w:val="30"/>
        </w:rPr>
      </w:pPr>
      <w:proofErr w:type="gramStart"/>
      <w:r w:rsidRPr="000423D2">
        <w:rPr>
          <w:rFonts w:ascii="仿宋_GB2312" w:eastAsia="仿宋_GB2312" w:hAnsi="仿宋" w:cs="仿宋" w:hint="eastAsia"/>
          <w:sz w:val="30"/>
          <w:szCs w:val="30"/>
        </w:rPr>
        <w:t>中成协</w:t>
      </w:r>
      <w:proofErr w:type="gramEnd"/>
      <w:r w:rsidRPr="000423D2">
        <w:rPr>
          <w:rFonts w:ascii="仿宋_GB2312" w:eastAsia="仿宋_GB2312" w:hAnsi="仿宋" w:cs="仿宋" w:hint="eastAsia"/>
          <w:sz w:val="30"/>
          <w:szCs w:val="30"/>
        </w:rPr>
        <w:t>[2020]025号</w:t>
      </w:r>
    </w:p>
    <w:p w:rsidR="000E58FD" w:rsidRPr="000423D2" w:rsidRDefault="00101738">
      <w:pPr>
        <w:rPr>
          <w:rFonts w:ascii="仿宋_GB2312" w:eastAsia="仿宋_GB2312" w:hAnsi="仿宋" w:cs="仿宋"/>
          <w:b/>
          <w:sz w:val="30"/>
          <w:szCs w:val="30"/>
        </w:rPr>
      </w:pPr>
      <w:r w:rsidRPr="000423D2">
        <w:rPr>
          <w:rFonts w:ascii="仿宋_GB2312" w:eastAsia="仿宋_GB2312" w:hAnsi="仿宋" w:cs="仿宋" w:hint="eastAsia"/>
          <w:b/>
          <w:sz w:val="30"/>
          <w:szCs w:val="30"/>
        </w:rPr>
        <w:t>各省</w:t>
      </w:r>
      <w:r w:rsidR="00447857" w:rsidRPr="000423D2">
        <w:rPr>
          <w:rFonts w:ascii="仿宋_GB2312" w:eastAsia="仿宋_GB2312" w:hAnsi="仿宋" w:cs="仿宋" w:hint="eastAsia"/>
          <w:b/>
          <w:sz w:val="30"/>
          <w:szCs w:val="30"/>
        </w:rPr>
        <w:t>、</w:t>
      </w:r>
      <w:r w:rsidR="00866B11">
        <w:rPr>
          <w:rFonts w:ascii="仿宋_GB2312" w:eastAsia="仿宋_GB2312" w:hAnsi="仿宋" w:cs="仿宋" w:hint="eastAsia"/>
          <w:b/>
          <w:sz w:val="30"/>
          <w:szCs w:val="30"/>
        </w:rPr>
        <w:t>自治区、直辖市</w:t>
      </w:r>
      <w:r w:rsidRPr="000423D2">
        <w:rPr>
          <w:rFonts w:ascii="仿宋_GB2312" w:eastAsia="仿宋_GB2312" w:hAnsi="仿宋" w:cs="仿宋" w:hint="eastAsia"/>
          <w:b/>
          <w:sz w:val="30"/>
          <w:szCs w:val="30"/>
        </w:rPr>
        <w:t>成人教育协会，有关单位：</w:t>
      </w:r>
    </w:p>
    <w:p w:rsidR="000E58FD" w:rsidRPr="000423D2" w:rsidRDefault="000423D2" w:rsidP="000423D2">
      <w:pPr>
        <w:rPr>
          <w:rFonts w:ascii="仿宋_GB2312" w:eastAsia="仿宋_GB2312" w:hAnsi="仿宋" w:cs="仿宋"/>
          <w:sz w:val="30"/>
          <w:szCs w:val="30"/>
          <w:shd w:val="clear" w:color="auto" w:fill="FFFFFF"/>
        </w:rPr>
      </w:pPr>
      <w:r>
        <w:rPr>
          <w:rFonts w:ascii="仿宋_GB2312" w:eastAsia="仿宋_GB2312" w:hAnsi="仿宋" w:cs="仿宋" w:hint="eastAsia"/>
          <w:sz w:val="30"/>
          <w:szCs w:val="30"/>
        </w:rPr>
        <w:t xml:space="preserve">    </w:t>
      </w:r>
      <w:r w:rsidR="00101738" w:rsidRPr="000423D2">
        <w:rPr>
          <w:rFonts w:ascii="仿宋_GB2312" w:eastAsia="仿宋_GB2312" w:hAnsi="仿宋" w:cs="仿宋" w:hint="eastAsia"/>
          <w:sz w:val="30"/>
          <w:szCs w:val="30"/>
        </w:rPr>
        <w:t>为深入贯彻落</w:t>
      </w:r>
      <w:proofErr w:type="gramStart"/>
      <w:r w:rsidR="00101738" w:rsidRPr="000423D2">
        <w:rPr>
          <w:rFonts w:ascii="仿宋_GB2312" w:eastAsia="仿宋_GB2312" w:hAnsi="仿宋" w:cs="仿宋" w:hint="eastAsia"/>
          <w:sz w:val="30"/>
          <w:szCs w:val="30"/>
        </w:rPr>
        <w:t>实习近</w:t>
      </w:r>
      <w:proofErr w:type="gramEnd"/>
      <w:r w:rsidR="00101738" w:rsidRPr="000423D2">
        <w:rPr>
          <w:rFonts w:ascii="仿宋_GB2312" w:eastAsia="仿宋_GB2312" w:hAnsi="仿宋" w:cs="仿宋" w:hint="eastAsia"/>
          <w:sz w:val="30"/>
          <w:szCs w:val="30"/>
        </w:rPr>
        <w:t>平总书记关于长三角地区一体化发展的重要指示精神，中国成人教育协会决定设立“区域</w:t>
      </w:r>
      <w:r w:rsidR="00447857" w:rsidRPr="000423D2">
        <w:rPr>
          <w:rFonts w:ascii="仿宋_GB2312" w:eastAsia="仿宋_GB2312" w:hAnsi="仿宋" w:cs="仿宋" w:hint="eastAsia"/>
          <w:sz w:val="30"/>
          <w:szCs w:val="30"/>
        </w:rPr>
        <w:t>终身学习发展</w:t>
      </w:r>
      <w:r w:rsidR="00101738" w:rsidRPr="000423D2">
        <w:rPr>
          <w:rFonts w:ascii="仿宋_GB2312" w:eastAsia="仿宋_GB2312" w:hAnsi="仿宋" w:cs="仿宋" w:hint="eastAsia"/>
          <w:sz w:val="30"/>
          <w:szCs w:val="30"/>
        </w:rPr>
        <w:t>共同体项目”（以下简称项目），</w:t>
      </w:r>
      <w:r w:rsidR="00101738" w:rsidRPr="000423D2">
        <w:rPr>
          <w:rFonts w:ascii="仿宋_GB2312" w:eastAsia="仿宋_GB2312" w:hAnsi="仿宋" w:cs="仿宋" w:hint="eastAsia"/>
          <w:sz w:val="30"/>
          <w:szCs w:val="30"/>
          <w:shd w:val="clear" w:color="auto" w:fill="FFFFFF"/>
        </w:rPr>
        <w:t>推动全国各</w:t>
      </w:r>
      <w:r w:rsidR="00447857" w:rsidRPr="000423D2">
        <w:rPr>
          <w:rFonts w:ascii="仿宋_GB2312" w:eastAsia="仿宋_GB2312" w:hAnsi="仿宋" w:cs="仿宋" w:hint="eastAsia"/>
          <w:sz w:val="30"/>
          <w:szCs w:val="30"/>
          <w:shd w:val="clear" w:color="auto" w:fill="FFFFFF"/>
        </w:rPr>
        <w:t>区域终身学习</w:t>
      </w:r>
      <w:r w:rsidR="00101738" w:rsidRPr="000423D2">
        <w:rPr>
          <w:rFonts w:ascii="仿宋_GB2312" w:eastAsia="仿宋_GB2312" w:hAnsi="仿宋" w:cs="仿宋" w:hint="eastAsia"/>
          <w:sz w:val="30"/>
          <w:szCs w:val="30"/>
          <w:shd w:val="clear" w:color="auto" w:fill="FFFFFF"/>
        </w:rPr>
        <w:t>一体化规划、项目化建设、融合化发展，加快构建终身</w:t>
      </w:r>
      <w:r w:rsidR="00447857" w:rsidRPr="000423D2">
        <w:rPr>
          <w:rFonts w:ascii="仿宋_GB2312" w:eastAsia="仿宋_GB2312" w:hAnsi="仿宋" w:cs="仿宋" w:hint="eastAsia"/>
          <w:sz w:val="30"/>
          <w:szCs w:val="30"/>
          <w:shd w:val="clear" w:color="auto" w:fill="FFFFFF"/>
        </w:rPr>
        <w:t>学习</w:t>
      </w:r>
      <w:r w:rsidR="00101738" w:rsidRPr="000423D2">
        <w:rPr>
          <w:rFonts w:ascii="仿宋_GB2312" w:eastAsia="仿宋_GB2312" w:hAnsi="仿宋" w:cs="仿宋" w:hint="eastAsia"/>
          <w:sz w:val="30"/>
          <w:szCs w:val="30"/>
          <w:shd w:val="clear" w:color="auto" w:fill="FFFFFF"/>
        </w:rPr>
        <w:t>区域协调发展新格局，开展有关社区教育融入社区（乡村）治理、老年教育赋能提质、社区教育助力乡村振兴、学习型城市建设、学习型社会建设等探索与实践。为确保项目的顺利推进，并取得预期成果，</w:t>
      </w:r>
      <w:proofErr w:type="gramStart"/>
      <w:r w:rsidR="00101738" w:rsidRPr="000423D2">
        <w:rPr>
          <w:rFonts w:ascii="仿宋_GB2312" w:eastAsia="仿宋_GB2312" w:hAnsi="仿宋" w:cs="仿宋" w:hint="eastAsia"/>
          <w:sz w:val="30"/>
          <w:szCs w:val="30"/>
          <w:shd w:val="clear" w:color="auto" w:fill="FFFFFF"/>
        </w:rPr>
        <w:t>项目组拟在</w:t>
      </w:r>
      <w:proofErr w:type="gramEnd"/>
      <w:r w:rsidR="00101738" w:rsidRPr="000423D2">
        <w:rPr>
          <w:rFonts w:ascii="仿宋_GB2312" w:eastAsia="仿宋_GB2312" w:hAnsi="仿宋" w:cs="仿宋" w:hint="eastAsia"/>
          <w:sz w:val="30"/>
          <w:szCs w:val="30"/>
          <w:shd w:val="clear" w:color="auto" w:fill="FFFFFF"/>
        </w:rPr>
        <w:t>全国遴选100个区域作为第一批“区域</w:t>
      </w:r>
      <w:r w:rsidR="00447857" w:rsidRPr="000423D2">
        <w:rPr>
          <w:rFonts w:ascii="仿宋_GB2312" w:eastAsia="仿宋_GB2312" w:hAnsi="仿宋" w:cs="仿宋" w:hint="eastAsia"/>
          <w:sz w:val="30"/>
          <w:szCs w:val="30"/>
          <w:shd w:val="clear" w:color="auto" w:fill="FFFFFF"/>
        </w:rPr>
        <w:t>终身学习发展</w:t>
      </w:r>
      <w:r w:rsidR="00101738" w:rsidRPr="000423D2">
        <w:rPr>
          <w:rFonts w:ascii="仿宋_GB2312" w:eastAsia="仿宋_GB2312" w:hAnsi="仿宋" w:cs="仿宋" w:hint="eastAsia"/>
          <w:sz w:val="30"/>
          <w:szCs w:val="30"/>
          <w:shd w:val="clear" w:color="auto" w:fill="FFFFFF"/>
        </w:rPr>
        <w:t>共同体”项目实验点，现将申报项目实验点的相关事宜通知如下：</w:t>
      </w:r>
    </w:p>
    <w:p w:rsidR="000E58FD" w:rsidRPr="000423D2" w:rsidRDefault="00101738">
      <w:pPr>
        <w:ind w:firstLine="600"/>
        <w:rPr>
          <w:rFonts w:ascii="仿宋_GB2312" w:eastAsia="仿宋_GB2312" w:hAnsi="仿宋" w:cs="仿宋"/>
          <w:b/>
          <w:sz w:val="30"/>
          <w:szCs w:val="30"/>
          <w:shd w:val="clear" w:color="auto" w:fill="FFFFFF"/>
        </w:rPr>
      </w:pPr>
      <w:r w:rsidRPr="000423D2">
        <w:rPr>
          <w:rFonts w:ascii="仿宋_GB2312" w:eastAsia="仿宋_GB2312" w:hAnsi="仿宋" w:cs="仿宋" w:hint="eastAsia"/>
          <w:b/>
          <w:sz w:val="30"/>
          <w:szCs w:val="30"/>
          <w:shd w:val="clear" w:color="auto" w:fill="FFFFFF"/>
        </w:rPr>
        <w:t>一、项目性质</w:t>
      </w:r>
    </w:p>
    <w:p w:rsidR="000E58FD" w:rsidRPr="000423D2" w:rsidRDefault="00101738">
      <w:pPr>
        <w:ind w:firstLine="600"/>
        <w:rPr>
          <w:rFonts w:ascii="仿宋_GB2312" w:eastAsia="仿宋_GB2312" w:hAnsi="仿宋" w:cs="仿宋"/>
          <w:sz w:val="30"/>
          <w:szCs w:val="30"/>
          <w:shd w:val="clear" w:color="auto" w:fill="FFFFFF"/>
        </w:rPr>
      </w:pPr>
      <w:r w:rsidRPr="000423D2">
        <w:rPr>
          <w:rFonts w:ascii="仿宋_GB2312" w:eastAsia="仿宋_GB2312" w:hAnsi="仿宋" w:cs="仿宋" w:hint="eastAsia"/>
          <w:sz w:val="30"/>
          <w:szCs w:val="30"/>
          <w:shd w:val="clear" w:color="auto" w:fill="FFFFFF"/>
        </w:rPr>
        <w:t>区域</w:t>
      </w:r>
      <w:r w:rsidR="00447857" w:rsidRPr="000423D2">
        <w:rPr>
          <w:rFonts w:ascii="仿宋_GB2312" w:eastAsia="仿宋_GB2312" w:hAnsi="仿宋" w:cs="仿宋" w:hint="eastAsia"/>
          <w:sz w:val="30"/>
          <w:szCs w:val="30"/>
          <w:shd w:val="clear" w:color="auto" w:fill="FFFFFF"/>
        </w:rPr>
        <w:t>终身学习发展共同体项目，是中国成人教育协会立项，</w:t>
      </w:r>
      <w:r w:rsidRPr="000423D2">
        <w:rPr>
          <w:rFonts w:ascii="仿宋_GB2312" w:eastAsia="仿宋_GB2312" w:hAnsi="仿宋" w:cs="仿宋" w:hint="eastAsia"/>
          <w:sz w:val="30"/>
          <w:szCs w:val="30"/>
          <w:shd w:val="clear" w:color="auto" w:fill="FFFFFF"/>
        </w:rPr>
        <w:t>中国成人教育协会网络教育中心负责承担实施的全国性项目，由中国成人教育协会负责统筹协调管理，区域</w:t>
      </w:r>
      <w:r w:rsidR="00447857" w:rsidRPr="000423D2">
        <w:rPr>
          <w:rFonts w:ascii="仿宋_GB2312" w:eastAsia="仿宋_GB2312" w:hAnsi="仿宋" w:cs="仿宋" w:hint="eastAsia"/>
          <w:sz w:val="30"/>
          <w:szCs w:val="30"/>
          <w:shd w:val="clear" w:color="auto" w:fill="FFFFFF"/>
        </w:rPr>
        <w:t>终身学习发展</w:t>
      </w:r>
      <w:r w:rsidRPr="000423D2">
        <w:rPr>
          <w:rFonts w:ascii="仿宋_GB2312" w:eastAsia="仿宋_GB2312" w:hAnsi="仿宋" w:cs="仿宋" w:hint="eastAsia"/>
          <w:sz w:val="30"/>
          <w:szCs w:val="30"/>
          <w:shd w:val="clear" w:color="auto" w:fill="FFFFFF"/>
        </w:rPr>
        <w:t>共同体项目设立项目组，具体负责项目的运营服务。</w:t>
      </w:r>
    </w:p>
    <w:p w:rsidR="000E58FD" w:rsidRPr="000423D2" w:rsidRDefault="00101738">
      <w:pPr>
        <w:numPr>
          <w:ilvl w:val="0"/>
          <w:numId w:val="1"/>
        </w:numPr>
        <w:ind w:left="600"/>
        <w:rPr>
          <w:rFonts w:ascii="仿宋_GB2312" w:eastAsia="仿宋_GB2312" w:hAnsi="仿宋" w:cs="仿宋"/>
          <w:b/>
          <w:sz w:val="30"/>
          <w:szCs w:val="30"/>
          <w:shd w:val="clear" w:color="auto" w:fill="FFFFFF"/>
        </w:rPr>
      </w:pPr>
      <w:r w:rsidRPr="000423D2">
        <w:rPr>
          <w:rFonts w:ascii="仿宋_GB2312" w:eastAsia="仿宋_GB2312" w:hAnsi="仿宋" w:cs="仿宋" w:hint="eastAsia"/>
          <w:b/>
          <w:sz w:val="30"/>
          <w:szCs w:val="30"/>
          <w:shd w:val="clear" w:color="auto" w:fill="FFFFFF"/>
        </w:rPr>
        <w:lastRenderedPageBreak/>
        <w:t>项目定位</w:t>
      </w:r>
    </w:p>
    <w:p w:rsidR="000E58FD" w:rsidRPr="000423D2" w:rsidRDefault="00101738">
      <w:pPr>
        <w:numPr>
          <w:ilvl w:val="255"/>
          <w:numId w:val="0"/>
        </w:numPr>
        <w:ind w:firstLine="562"/>
        <w:rPr>
          <w:rFonts w:ascii="仿宋_GB2312" w:eastAsia="仿宋_GB2312" w:hAnsi="仿宋" w:cs="仿宋"/>
          <w:bCs/>
          <w:sz w:val="30"/>
          <w:szCs w:val="30"/>
          <w:shd w:val="clear" w:color="auto" w:fill="FFFFFF"/>
        </w:rPr>
      </w:pPr>
      <w:r w:rsidRPr="000423D2">
        <w:rPr>
          <w:rFonts w:ascii="仿宋_GB2312" w:eastAsia="仿宋_GB2312" w:hAnsi="仿宋" w:cs="仿宋" w:hint="eastAsia"/>
          <w:bCs/>
          <w:sz w:val="30"/>
          <w:szCs w:val="30"/>
          <w:shd w:val="clear" w:color="auto" w:fill="FFFFFF"/>
        </w:rPr>
        <w:t>在终身</w:t>
      </w:r>
      <w:r w:rsidR="00447857" w:rsidRPr="000423D2">
        <w:rPr>
          <w:rFonts w:ascii="仿宋_GB2312" w:eastAsia="仿宋_GB2312" w:hAnsi="仿宋" w:cs="仿宋" w:hint="eastAsia"/>
          <w:bCs/>
          <w:sz w:val="30"/>
          <w:szCs w:val="30"/>
          <w:shd w:val="clear" w:color="auto" w:fill="FFFFFF"/>
        </w:rPr>
        <w:t>学习</w:t>
      </w:r>
      <w:r w:rsidRPr="000423D2">
        <w:rPr>
          <w:rFonts w:ascii="仿宋_GB2312" w:eastAsia="仿宋_GB2312" w:hAnsi="仿宋" w:cs="仿宋" w:hint="eastAsia"/>
          <w:bCs/>
          <w:sz w:val="30"/>
          <w:szCs w:val="30"/>
          <w:shd w:val="clear" w:color="auto" w:fill="FFFFFF"/>
        </w:rPr>
        <w:t>领域，为全国各省、地市、区县、街镇等各同级行政区域之间，东西部社区教育已结对的联盟之间，以及对口支援单位之间等区域，搭建集理念互鉴、项目共建、人才</w:t>
      </w:r>
      <w:proofErr w:type="gramStart"/>
      <w:r w:rsidRPr="000423D2">
        <w:rPr>
          <w:rFonts w:ascii="仿宋_GB2312" w:eastAsia="仿宋_GB2312" w:hAnsi="仿宋" w:cs="仿宋" w:hint="eastAsia"/>
          <w:bCs/>
          <w:sz w:val="30"/>
          <w:szCs w:val="30"/>
          <w:shd w:val="clear" w:color="auto" w:fill="FFFFFF"/>
        </w:rPr>
        <w:t>队伍共培互学</w:t>
      </w:r>
      <w:proofErr w:type="gramEnd"/>
      <w:r w:rsidRPr="000423D2">
        <w:rPr>
          <w:rFonts w:ascii="仿宋_GB2312" w:eastAsia="仿宋_GB2312" w:hAnsi="仿宋" w:cs="仿宋" w:hint="eastAsia"/>
          <w:bCs/>
          <w:sz w:val="30"/>
          <w:szCs w:val="30"/>
          <w:shd w:val="clear" w:color="auto" w:fill="FFFFFF"/>
        </w:rPr>
        <w:t>、资源共建共享、网络平台共建互通、科研互动、成果共享等方面一体化发展的合作与交流平台。</w:t>
      </w:r>
    </w:p>
    <w:p w:rsidR="000E58FD" w:rsidRPr="000423D2" w:rsidRDefault="00101738">
      <w:pPr>
        <w:numPr>
          <w:ilvl w:val="255"/>
          <w:numId w:val="0"/>
        </w:numPr>
        <w:ind w:firstLine="562"/>
        <w:rPr>
          <w:rFonts w:ascii="仿宋_GB2312" w:eastAsia="仿宋_GB2312" w:hAnsi="仿宋" w:cs="仿宋"/>
          <w:b/>
          <w:sz w:val="30"/>
          <w:szCs w:val="30"/>
          <w:shd w:val="clear" w:color="auto" w:fill="FFFFFF"/>
        </w:rPr>
      </w:pPr>
      <w:proofErr w:type="gramStart"/>
      <w:r w:rsidRPr="000423D2">
        <w:rPr>
          <w:rFonts w:ascii="仿宋_GB2312" w:eastAsia="仿宋_GB2312" w:hAnsi="仿宋" w:cs="仿宋" w:hint="eastAsia"/>
          <w:spacing w:val="15"/>
          <w:sz w:val="30"/>
          <w:szCs w:val="30"/>
          <w:shd w:val="clear" w:color="auto" w:fill="FFFFFF"/>
        </w:rPr>
        <w:t>中国成协为</w:t>
      </w:r>
      <w:proofErr w:type="gramEnd"/>
      <w:r w:rsidRPr="000423D2">
        <w:rPr>
          <w:rFonts w:ascii="仿宋_GB2312" w:eastAsia="仿宋_GB2312" w:hAnsi="仿宋" w:cs="仿宋" w:hint="eastAsia"/>
          <w:spacing w:val="15"/>
          <w:sz w:val="30"/>
          <w:szCs w:val="30"/>
          <w:shd w:val="clear" w:color="auto" w:fill="FFFFFF"/>
        </w:rPr>
        <w:t>各组共同体参与项目实施单位授牌，并组建项目专家团队为各组共同体提供队伍培训、项目咨询、业务指导，并协助各组共同体开展项目等工作，每年组织2-3</w:t>
      </w:r>
      <w:r w:rsidR="00866B11">
        <w:rPr>
          <w:rFonts w:ascii="仿宋_GB2312" w:eastAsia="仿宋_GB2312" w:hAnsi="仿宋" w:cs="仿宋" w:hint="eastAsia"/>
          <w:spacing w:val="15"/>
          <w:sz w:val="30"/>
          <w:szCs w:val="30"/>
          <w:shd w:val="clear" w:color="auto" w:fill="FFFFFF"/>
        </w:rPr>
        <w:t>次项目研讨交流会议，同时组织认定项目成果</w:t>
      </w:r>
      <w:r w:rsidRPr="000423D2">
        <w:rPr>
          <w:rFonts w:ascii="仿宋_GB2312" w:eastAsia="仿宋_GB2312" w:hAnsi="仿宋" w:cs="仿宋" w:hint="eastAsia"/>
          <w:spacing w:val="15"/>
          <w:sz w:val="30"/>
          <w:szCs w:val="30"/>
          <w:shd w:val="clear" w:color="auto" w:fill="FFFFFF"/>
        </w:rPr>
        <w:t>，建设项目网络平台展示宣传各共同体项目动态和成果。</w:t>
      </w:r>
    </w:p>
    <w:p w:rsidR="000E58FD" w:rsidRPr="000423D2" w:rsidRDefault="00101738">
      <w:pPr>
        <w:ind w:left="600"/>
        <w:rPr>
          <w:rFonts w:ascii="仿宋_GB2312" w:eastAsia="仿宋_GB2312" w:hAnsi="仿宋" w:cs="仿宋"/>
          <w:b/>
          <w:sz w:val="30"/>
          <w:szCs w:val="30"/>
          <w:shd w:val="clear" w:color="auto" w:fill="FFFFFF"/>
        </w:rPr>
      </w:pPr>
      <w:r w:rsidRPr="000423D2">
        <w:rPr>
          <w:rFonts w:ascii="仿宋_GB2312" w:eastAsia="仿宋_GB2312" w:hAnsi="仿宋" w:cs="仿宋" w:hint="eastAsia"/>
          <w:b/>
          <w:sz w:val="30"/>
          <w:szCs w:val="30"/>
          <w:shd w:val="clear" w:color="auto" w:fill="FFFFFF"/>
        </w:rPr>
        <w:t>三、项目目标</w:t>
      </w:r>
    </w:p>
    <w:p w:rsidR="000E58FD" w:rsidRPr="000423D2" w:rsidRDefault="00101738">
      <w:pPr>
        <w:ind w:firstLine="542"/>
        <w:rPr>
          <w:rFonts w:ascii="仿宋_GB2312" w:eastAsia="仿宋_GB2312" w:hAnsi="仿宋" w:cs="仿宋"/>
          <w:sz w:val="30"/>
          <w:szCs w:val="30"/>
          <w:shd w:val="clear" w:color="auto" w:fill="FFFFFF"/>
        </w:rPr>
      </w:pPr>
      <w:proofErr w:type="gramStart"/>
      <w:r w:rsidRPr="000423D2">
        <w:rPr>
          <w:rFonts w:ascii="仿宋_GB2312" w:eastAsia="仿宋_GB2312" w:hAnsi="仿宋" w:cs="仿宋" w:hint="eastAsia"/>
          <w:sz w:val="30"/>
          <w:szCs w:val="30"/>
          <w:shd w:val="clear" w:color="auto" w:fill="FFFFFF"/>
        </w:rPr>
        <w:t>践行</w:t>
      </w:r>
      <w:proofErr w:type="gramEnd"/>
      <w:r w:rsidRPr="000423D2">
        <w:rPr>
          <w:rFonts w:ascii="仿宋_GB2312" w:eastAsia="仿宋_GB2312" w:hAnsi="仿宋" w:cs="仿宋" w:hint="eastAsia"/>
          <w:sz w:val="30"/>
          <w:szCs w:val="30"/>
          <w:shd w:val="clear" w:color="auto" w:fill="FFFFFF"/>
        </w:rPr>
        <w:t>终身学习理念，推进社区教育、老年教育，建设学习型城市，形成学习型社会，达到和谐社会的目标。</w:t>
      </w:r>
    </w:p>
    <w:p w:rsidR="000E58FD" w:rsidRPr="000423D2" w:rsidRDefault="00101738" w:rsidP="000423D2">
      <w:pPr>
        <w:ind w:firstLineChars="200" w:firstLine="600"/>
        <w:rPr>
          <w:rFonts w:ascii="仿宋_GB2312" w:eastAsia="仿宋_GB2312" w:hAnsi="仿宋" w:cs="仿宋"/>
          <w:sz w:val="30"/>
          <w:szCs w:val="30"/>
          <w:shd w:val="clear" w:color="auto" w:fill="FFFFFF"/>
        </w:rPr>
      </w:pPr>
      <w:r w:rsidRPr="000423D2">
        <w:rPr>
          <w:rFonts w:ascii="仿宋_GB2312" w:eastAsia="仿宋_GB2312" w:hAnsi="仿宋" w:cs="仿宋" w:hint="eastAsia"/>
          <w:sz w:val="30"/>
          <w:szCs w:val="30"/>
          <w:shd w:val="clear" w:color="auto" w:fill="FFFFFF"/>
        </w:rPr>
        <w:t>（1）加快推进长三角、珠三角、京津冀、成渝等地区社区教育、老年教育协同发展，探索形成一整套完善的协同发展体制机制和改革措施，共筑合作平台，共建共享资源，实现优势互补，释放集聚效应，提升区域社区教育、老年教育基础服务能力。</w:t>
      </w:r>
    </w:p>
    <w:p w:rsidR="000E58FD" w:rsidRPr="000423D2" w:rsidRDefault="00101738">
      <w:pPr>
        <w:rPr>
          <w:rFonts w:ascii="仿宋_GB2312" w:eastAsia="仿宋_GB2312" w:hAnsi="仿宋" w:cs="仿宋"/>
          <w:sz w:val="30"/>
          <w:szCs w:val="30"/>
          <w:shd w:val="clear" w:color="auto" w:fill="FFFFFF"/>
        </w:rPr>
      </w:pPr>
      <w:r w:rsidRPr="000423D2">
        <w:rPr>
          <w:rFonts w:ascii="仿宋_GB2312" w:eastAsia="仿宋_GB2312" w:hAnsi="仿宋" w:cs="仿宋" w:hint="eastAsia"/>
          <w:sz w:val="30"/>
          <w:szCs w:val="30"/>
          <w:shd w:val="clear" w:color="auto" w:fill="FFFFFF"/>
        </w:rPr>
        <w:t xml:space="preserve">    （2）探索实践</w:t>
      </w:r>
      <w:r w:rsidR="00447857" w:rsidRPr="000423D2">
        <w:rPr>
          <w:rFonts w:ascii="仿宋_GB2312" w:eastAsia="仿宋_GB2312" w:hAnsi="仿宋" w:cs="仿宋" w:hint="eastAsia"/>
          <w:sz w:val="30"/>
          <w:szCs w:val="30"/>
          <w:shd w:val="clear" w:color="auto" w:fill="FFFFFF"/>
        </w:rPr>
        <w:t>以共同体成员共同实施项目的模式，推进区域终身学习</w:t>
      </w:r>
      <w:r w:rsidRPr="000423D2">
        <w:rPr>
          <w:rFonts w:ascii="仿宋_GB2312" w:eastAsia="仿宋_GB2312" w:hAnsi="仿宋" w:cs="仿宋" w:hint="eastAsia"/>
          <w:sz w:val="30"/>
          <w:szCs w:val="30"/>
          <w:shd w:val="clear" w:color="auto" w:fill="FFFFFF"/>
        </w:rPr>
        <w:t>协调发展，建设一批具有全国影响力的社区教育、老年教育协同发展的品牌项目，引领和带动全国社区教育、老</w:t>
      </w:r>
      <w:r w:rsidRPr="000423D2">
        <w:rPr>
          <w:rFonts w:ascii="仿宋_GB2312" w:eastAsia="仿宋_GB2312" w:hAnsi="仿宋" w:cs="仿宋" w:hint="eastAsia"/>
          <w:sz w:val="30"/>
          <w:szCs w:val="30"/>
          <w:shd w:val="clear" w:color="auto" w:fill="FFFFFF"/>
        </w:rPr>
        <w:lastRenderedPageBreak/>
        <w:t>年教育发展。</w:t>
      </w:r>
    </w:p>
    <w:p w:rsidR="000E58FD" w:rsidRPr="000423D2" w:rsidRDefault="00101738">
      <w:pPr>
        <w:ind w:firstLine="560"/>
        <w:rPr>
          <w:rFonts w:ascii="仿宋_GB2312" w:eastAsia="仿宋_GB2312" w:hAnsi="仿宋" w:cs="仿宋"/>
          <w:sz w:val="30"/>
          <w:szCs w:val="30"/>
          <w:shd w:val="clear" w:color="auto" w:fill="FFFFFF"/>
        </w:rPr>
      </w:pPr>
      <w:r w:rsidRPr="000423D2">
        <w:rPr>
          <w:rFonts w:ascii="仿宋_GB2312" w:eastAsia="仿宋_GB2312" w:hAnsi="仿宋" w:cs="仿宋" w:hint="eastAsia"/>
          <w:sz w:val="30"/>
          <w:szCs w:val="30"/>
          <w:shd w:val="clear" w:color="auto" w:fill="FFFFFF"/>
        </w:rPr>
        <w:t>（3）探索实践社区教育标准化建设，制订一套适合我国国情的社区教育教学服务体系标准。</w:t>
      </w:r>
    </w:p>
    <w:p w:rsidR="000E58FD" w:rsidRPr="000423D2" w:rsidRDefault="00101738">
      <w:pPr>
        <w:ind w:firstLine="560"/>
        <w:rPr>
          <w:rFonts w:ascii="仿宋_GB2312" w:eastAsia="仿宋_GB2312" w:hAnsi="仿宋" w:cs="仿宋"/>
          <w:sz w:val="30"/>
          <w:szCs w:val="30"/>
          <w:shd w:val="clear" w:color="auto" w:fill="FFFFFF"/>
        </w:rPr>
      </w:pPr>
      <w:r w:rsidRPr="000423D2">
        <w:rPr>
          <w:rFonts w:ascii="仿宋_GB2312" w:eastAsia="仿宋_GB2312" w:hAnsi="仿宋" w:cs="仿宋" w:hint="eastAsia"/>
          <w:sz w:val="30"/>
          <w:szCs w:val="30"/>
          <w:shd w:val="clear" w:color="auto" w:fill="FFFFFF"/>
        </w:rPr>
        <w:t>（4）探索形成一套社区教育数字化课程资源共建共享机制，基本建成社区教育通用数字化课程资源库。</w:t>
      </w:r>
    </w:p>
    <w:p w:rsidR="000E58FD" w:rsidRPr="000423D2" w:rsidRDefault="00101738">
      <w:pPr>
        <w:ind w:firstLine="560"/>
        <w:rPr>
          <w:rFonts w:ascii="仿宋_GB2312" w:eastAsia="仿宋_GB2312" w:hAnsi="仿宋" w:cs="仿宋"/>
          <w:sz w:val="30"/>
          <w:szCs w:val="30"/>
          <w:shd w:val="clear" w:color="auto" w:fill="FFFFFF"/>
        </w:rPr>
      </w:pPr>
      <w:r w:rsidRPr="000423D2">
        <w:rPr>
          <w:rFonts w:ascii="仿宋_GB2312" w:eastAsia="仿宋_GB2312" w:hAnsi="仿宋" w:cs="仿宋" w:hint="eastAsia"/>
          <w:sz w:val="30"/>
          <w:szCs w:val="30"/>
          <w:shd w:val="clear" w:color="auto" w:fill="FFFFFF"/>
        </w:rPr>
        <w:t>（5）促进全国省、地市、区县、街镇四级社区教育、老年教育工作交流，讲好区域故事，向全国分享区域经验成果。</w:t>
      </w:r>
    </w:p>
    <w:p w:rsidR="000E58FD" w:rsidRPr="000423D2" w:rsidRDefault="000423D2" w:rsidP="000423D2">
      <w:pPr>
        <w:rPr>
          <w:rFonts w:ascii="仿宋_GB2312" w:eastAsia="仿宋_GB2312" w:hAnsi="仿宋" w:cs="仿宋"/>
          <w:b/>
          <w:sz w:val="30"/>
          <w:szCs w:val="30"/>
          <w:shd w:val="clear" w:color="auto" w:fill="FFFFFF"/>
        </w:rPr>
      </w:pPr>
      <w:r>
        <w:rPr>
          <w:rFonts w:ascii="仿宋_GB2312" w:eastAsia="仿宋_GB2312" w:hAnsi="仿宋" w:cs="仿宋" w:hint="eastAsia"/>
          <w:b/>
          <w:sz w:val="30"/>
          <w:szCs w:val="30"/>
          <w:shd w:val="clear" w:color="auto" w:fill="FFFFFF"/>
        </w:rPr>
        <w:t xml:space="preserve">    </w:t>
      </w:r>
      <w:r w:rsidR="00101738" w:rsidRPr="000423D2">
        <w:rPr>
          <w:rFonts w:ascii="仿宋_GB2312" w:eastAsia="仿宋_GB2312" w:hAnsi="仿宋" w:cs="仿宋" w:hint="eastAsia"/>
          <w:b/>
          <w:sz w:val="30"/>
          <w:szCs w:val="30"/>
          <w:shd w:val="clear" w:color="auto" w:fill="FFFFFF"/>
        </w:rPr>
        <w:t>四、项目规则</w:t>
      </w:r>
    </w:p>
    <w:p w:rsidR="000E58FD" w:rsidRPr="000423D2" w:rsidRDefault="000423D2" w:rsidP="000423D2">
      <w:pPr>
        <w:rPr>
          <w:rFonts w:ascii="仿宋_GB2312" w:eastAsia="仿宋_GB2312" w:hAnsi="仿宋" w:cs="仿宋"/>
          <w:sz w:val="30"/>
          <w:szCs w:val="30"/>
          <w:shd w:val="clear" w:color="auto" w:fill="FFFFFF"/>
        </w:rPr>
      </w:pPr>
      <w:r>
        <w:rPr>
          <w:rFonts w:ascii="仿宋_GB2312" w:eastAsia="仿宋_GB2312" w:hAnsi="仿宋" w:cs="仿宋" w:hint="eastAsia"/>
          <w:sz w:val="30"/>
          <w:szCs w:val="30"/>
          <w:shd w:val="clear" w:color="auto" w:fill="FFFFFF"/>
        </w:rPr>
        <w:t xml:space="preserve">    </w:t>
      </w:r>
      <w:r w:rsidR="00101738" w:rsidRPr="000423D2">
        <w:rPr>
          <w:rFonts w:ascii="仿宋_GB2312" w:eastAsia="仿宋_GB2312" w:hAnsi="仿宋" w:cs="仿宋" w:hint="eastAsia"/>
          <w:sz w:val="30"/>
          <w:szCs w:val="30"/>
          <w:shd w:val="clear" w:color="auto" w:fill="FFFFFF"/>
        </w:rPr>
        <w:t>区域划分：全国划分为长三角、珠三角、京津冀、成渝、西南、西北、东北、华中等</w:t>
      </w:r>
      <w:r w:rsidR="00447857" w:rsidRPr="000423D2">
        <w:rPr>
          <w:rFonts w:ascii="仿宋_GB2312" w:eastAsia="仿宋_GB2312" w:hAnsi="仿宋" w:cs="仿宋" w:hint="eastAsia"/>
          <w:sz w:val="30"/>
          <w:szCs w:val="30"/>
          <w:shd w:val="clear" w:color="auto" w:fill="FFFFFF"/>
        </w:rPr>
        <w:t>终身学习发展</w:t>
      </w:r>
      <w:r w:rsidR="00101738" w:rsidRPr="000423D2">
        <w:rPr>
          <w:rFonts w:ascii="仿宋_GB2312" w:eastAsia="仿宋_GB2312" w:hAnsi="仿宋" w:cs="仿宋" w:hint="eastAsia"/>
          <w:sz w:val="30"/>
          <w:szCs w:val="30"/>
          <w:shd w:val="clear" w:color="auto" w:fill="FFFFFF"/>
        </w:rPr>
        <w:t>共同体片区。</w:t>
      </w:r>
    </w:p>
    <w:p w:rsidR="000E58FD" w:rsidRPr="000423D2" w:rsidRDefault="000423D2" w:rsidP="000423D2">
      <w:pPr>
        <w:rPr>
          <w:rFonts w:ascii="仿宋_GB2312" w:eastAsia="仿宋_GB2312" w:hAnsi="仿宋" w:cs="仿宋"/>
          <w:sz w:val="30"/>
          <w:szCs w:val="30"/>
          <w:shd w:val="clear" w:color="auto" w:fill="FFFFFF"/>
        </w:rPr>
      </w:pPr>
      <w:r>
        <w:rPr>
          <w:rFonts w:ascii="仿宋_GB2312" w:eastAsia="仿宋_GB2312" w:hAnsi="仿宋" w:cs="仿宋" w:hint="eastAsia"/>
          <w:sz w:val="30"/>
          <w:szCs w:val="30"/>
          <w:shd w:val="clear" w:color="auto" w:fill="FFFFFF"/>
        </w:rPr>
        <w:t xml:space="preserve">    </w:t>
      </w:r>
      <w:r w:rsidR="00101738" w:rsidRPr="000423D2">
        <w:rPr>
          <w:rFonts w:ascii="仿宋_GB2312" w:eastAsia="仿宋_GB2312" w:hAnsi="仿宋" w:cs="仿宋" w:hint="eastAsia"/>
          <w:sz w:val="30"/>
          <w:szCs w:val="30"/>
          <w:shd w:val="clear" w:color="auto" w:fill="FFFFFF"/>
        </w:rPr>
        <w:t>层级划分：共同体分为省级共同体、地市级共同体、区县级共同体和街镇级共同体四个层级。</w:t>
      </w:r>
    </w:p>
    <w:p w:rsidR="000E58FD" w:rsidRPr="000423D2" w:rsidRDefault="00101738">
      <w:pPr>
        <w:ind w:firstLine="560"/>
        <w:rPr>
          <w:rFonts w:ascii="仿宋_GB2312" w:eastAsia="仿宋_GB2312" w:hAnsi="仿宋" w:cs="仿宋"/>
          <w:sz w:val="30"/>
          <w:szCs w:val="30"/>
          <w:shd w:val="clear" w:color="auto" w:fill="FFFFFF"/>
        </w:rPr>
      </w:pPr>
      <w:r w:rsidRPr="000423D2">
        <w:rPr>
          <w:rFonts w:ascii="仿宋_GB2312" w:eastAsia="仿宋_GB2312" w:hAnsi="仿宋" w:cs="仿宋" w:hint="eastAsia"/>
          <w:sz w:val="30"/>
          <w:szCs w:val="30"/>
          <w:shd w:val="clear" w:color="auto" w:fill="FFFFFF"/>
        </w:rPr>
        <w:t>组合数量：每个共同体由3个以上同级行政区域组成。</w:t>
      </w:r>
    </w:p>
    <w:p w:rsidR="000E58FD" w:rsidRPr="000423D2" w:rsidRDefault="00101738">
      <w:pPr>
        <w:ind w:firstLine="560"/>
        <w:rPr>
          <w:rFonts w:ascii="仿宋_GB2312" w:eastAsia="仿宋_GB2312" w:hAnsi="仿宋" w:cs="仿宋"/>
          <w:sz w:val="30"/>
          <w:szCs w:val="30"/>
          <w:shd w:val="clear" w:color="auto" w:fill="FFFFFF"/>
        </w:rPr>
      </w:pPr>
      <w:r w:rsidRPr="000423D2">
        <w:rPr>
          <w:rFonts w:ascii="仿宋_GB2312" w:eastAsia="仿宋_GB2312" w:hAnsi="仿宋" w:cs="仿宋" w:hint="eastAsia"/>
          <w:sz w:val="30"/>
          <w:szCs w:val="30"/>
          <w:shd w:val="clear" w:color="auto" w:fill="FFFFFF"/>
        </w:rPr>
        <w:t>组合原则：按照理念认同、项目共建、资源互通、成果共享的原则自愿组合、组团参与和项目组牵线搭桥的方式，组合为1组区域</w:t>
      </w:r>
      <w:r w:rsidR="00447857" w:rsidRPr="000423D2">
        <w:rPr>
          <w:rFonts w:ascii="仿宋_GB2312" w:eastAsia="仿宋_GB2312" w:hAnsi="仿宋" w:cs="仿宋" w:hint="eastAsia"/>
          <w:sz w:val="30"/>
          <w:szCs w:val="30"/>
          <w:shd w:val="clear" w:color="auto" w:fill="FFFFFF"/>
        </w:rPr>
        <w:t>终身学习发展</w:t>
      </w:r>
      <w:r w:rsidRPr="000423D2">
        <w:rPr>
          <w:rFonts w:ascii="仿宋_GB2312" w:eastAsia="仿宋_GB2312" w:hAnsi="仿宋" w:cs="仿宋" w:hint="eastAsia"/>
          <w:sz w:val="30"/>
          <w:szCs w:val="30"/>
          <w:shd w:val="clear" w:color="auto" w:fill="FFFFFF"/>
        </w:rPr>
        <w:t>共同体。</w:t>
      </w:r>
    </w:p>
    <w:p w:rsidR="000E58FD" w:rsidRPr="000423D2" w:rsidRDefault="00101738">
      <w:pPr>
        <w:ind w:firstLine="560"/>
        <w:rPr>
          <w:rFonts w:ascii="仿宋_GB2312" w:eastAsia="仿宋_GB2312" w:hAnsi="仿宋" w:cs="仿宋"/>
          <w:sz w:val="30"/>
          <w:szCs w:val="30"/>
          <w:shd w:val="clear" w:color="auto" w:fill="FFFFFF"/>
        </w:rPr>
      </w:pPr>
      <w:r w:rsidRPr="000423D2">
        <w:rPr>
          <w:rFonts w:ascii="仿宋_GB2312" w:eastAsia="仿宋_GB2312" w:hAnsi="仿宋" w:cs="仿宋" w:hint="eastAsia"/>
          <w:sz w:val="30"/>
          <w:szCs w:val="30"/>
          <w:shd w:val="clear" w:color="auto" w:fill="FFFFFF"/>
        </w:rPr>
        <w:t>工作要求：各共同体应在项目组指导和协助下，以“社区教育融入社区（乡村）治理、社区教育助力乡村振兴、老年教育赋能提质、社区教育助力区域经济发展、家庭教育融入社区治理、互联网+社区教育、学习共同体建设”等7个项目为共同体发展抓手，每一组共同体需在3年内同步共同实施7个项目中至少2个项目，并共同搭建项目建设网络平台，共同培训</w:t>
      </w:r>
      <w:r w:rsidRPr="000423D2">
        <w:rPr>
          <w:rFonts w:ascii="仿宋_GB2312" w:eastAsia="仿宋_GB2312" w:hAnsi="仿宋" w:cs="仿宋" w:hint="eastAsia"/>
          <w:sz w:val="30"/>
          <w:szCs w:val="30"/>
          <w:shd w:val="clear" w:color="auto" w:fill="FFFFFF"/>
        </w:rPr>
        <w:lastRenderedPageBreak/>
        <w:t>项目实施团队，共同开展经验交流和成果展示等活动。</w:t>
      </w:r>
    </w:p>
    <w:p w:rsidR="000E58FD" w:rsidRPr="000423D2" w:rsidRDefault="00101738">
      <w:pPr>
        <w:ind w:firstLine="560"/>
        <w:rPr>
          <w:rFonts w:ascii="仿宋_GB2312" w:eastAsia="仿宋_GB2312" w:hAnsi="仿宋" w:cs="仿宋"/>
          <w:b/>
          <w:sz w:val="30"/>
          <w:szCs w:val="30"/>
          <w:shd w:val="clear" w:color="auto" w:fill="FFFFFF"/>
        </w:rPr>
      </w:pPr>
      <w:r w:rsidRPr="000423D2">
        <w:rPr>
          <w:rFonts w:ascii="仿宋_GB2312" w:eastAsia="仿宋_GB2312" w:hAnsi="仿宋" w:cs="仿宋" w:hint="eastAsia"/>
          <w:b/>
          <w:sz w:val="30"/>
          <w:szCs w:val="30"/>
          <w:shd w:val="clear" w:color="auto" w:fill="FFFFFF"/>
        </w:rPr>
        <w:t>五、项目实验点基本条件</w:t>
      </w:r>
    </w:p>
    <w:p w:rsidR="000E58FD" w:rsidRPr="000423D2" w:rsidRDefault="00101738" w:rsidP="000423D2">
      <w:pPr>
        <w:ind w:firstLineChars="200" w:firstLine="600"/>
        <w:rPr>
          <w:rFonts w:ascii="仿宋_GB2312" w:eastAsia="仿宋_GB2312" w:hAnsi="仿宋" w:cs="仿宋"/>
          <w:sz w:val="30"/>
          <w:szCs w:val="30"/>
          <w:shd w:val="clear" w:color="auto" w:fill="FFFFFF"/>
        </w:rPr>
      </w:pPr>
      <w:r w:rsidRPr="000423D2">
        <w:rPr>
          <w:rFonts w:ascii="仿宋_GB2312" w:eastAsia="仿宋_GB2312" w:hAnsi="仿宋" w:cs="仿宋" w:hint="eastAsia"/>
          <w:sz w:val="30"/>
          <w:szCs w:val="30"/>
          <w:shd w:val="clear" w:color="auto" w:fill="FFFFFF"/>
        </w:rPr>
        <w:t>为确保项目顺利实施，项目实验点必须具备以下基本条件：</w:t>
      </w:r>
    </w:p>
    <w:p w:rsidR="000E58FD" w:rsidRPr="000423D2" w:rsidRDefault="00101738" w:rsidP="000423D2">
      <w:pPr>
        <w:ind w:firstLineChars="200" w:firstLine="600"/>
        <w:rPr>
          <w:rFonts w:ascii="仿宋_GB2312" w:eastAsia="仿宋_GB2312" w:hAnsi="仿宋" w:cs="仿宋"/>
          <w:sz w:val="30"/>
          <w:szCs w:val="30"/>
          <w:shd w:val="clear" w:color="auto" w:fill="FFFFFF"/>
        </w:rPr>
      </w:pPr>
      <w:r w:rsidRPr="000423D2">
        <w:rPr>
          <w:rFonts w:ascii="仿宋_GB2312" w:eastAsia="仿宋_GB2312" w:hAnsi="仿宋" w:cs="仿宋" w:hint="eastAsia"/>
          <w:sz w:val="30"/>
          <w:szCs w:val="30"/>
          <w:shd w:val="clear" w:color="auto" w:fill="FFFFFF"/>
        </w:rPr>
        <w:t>（1）有强烈的合作愿望和积极性，并接受中国成人教育协会的指导和项目组的管理。</w:t>
      </w:r>
    </w:p>
    <w:p w:rsidR="000E58FD" w:rsidRPr="000423D2" w:rsidRDefault="00101738" w:rsidP="000423D2">
      <w:pPr>
        <w:ind w:firstLineChars="200" w:firstLine="600"/>
        <w:rPr>
          <w:rFonts w:ascii="仿宋_GB2312" w:eastAsia="仿宋_GB2312" w:hAnsi="仿宋" w:cs="仿宋"/>
          <w:sz w:val="30"/>
          <w:szCs w:val="30"/>
          <w:shd w:val="clear" w:color="auto" w:fill="FFFFFF"/>
        </w:rPr>
      </w:pPr>
      <w:r w:rsidRPr="000423D2">
        <w:rPr>
          <w:rFonts w:ascii="仿宋_GB2312" w:eastAsia="仿宋_GB2312" w:hAnsi="仿宋" w:cs="仿宋" w:hint="eastAsia"/>
          <w:sz w:val="30"/>
          <w:szCs w:val="30"/>
          <w:shd w:val="clear" w:color="auto" w:fill="FFFFFF"/>
        </w:rPr>
        <w:t>（2）项目实验点应得到当地教育主管部门的同意，并得到当地政府和教育部门的重视和支持，并成立由当地教育主管部门牵头的项目领导小组。</w:t>
      </w:r>
    </w:p>
    <w:p w:rsidR="000E58FD" w:rsidRPr="000423D2" w:rsidRDefault="00101738" w:rsidP="000423D2">
      <w:pPr>
        <w:ind w:firstLineChars="200" w:firstLine="600"/>
        <w:rPr>
          <w:rFonts w:ascii="仿宋_GB2312" w:eastAsia="仿宋_GB2312" w:hAnsi="仿宋" w:cs="仿宋"/>
          <w:sz w:val="30"/>
          <w:szCs w:val="30"/>
          <w:shd w:val="clear" w:color="auto" w:fill="FFFFFF"/>
        </w:rPr>
      </w:pPr>
      <w:r w:rsidRPr="000423D2">
        <w:rPr>
          <w:rFonts w:ascii="仿宋_GB2312" w:eastAsia="仿宋_GB2312" w:hAnsi="仿宋" w:cs="仿宋" w:hint="eastAsia"/>
          <w:sz w:val="30"/>
          <w:szCs w:val="30"/>
          <w:shd w:val="clear" w:color="auto" w:fill="FFFFFF"/>
        </w:rPr>
        <w:t>（3）项目实验点应组织健全，能自行组织力量实施项目，能自行解决项目经费，并落实一个具体单位负责项目实施。</w:t>
      </w:r>
    </w:p>
    <w:p w:rsidR="000E58FD" w:rsidRPr="000423D2" w:rsidRDefault="00101738" w:rsidP="000423D2">
      <w:pPr>
        <w:ind w:firstLineChars="200" w:firstLine="600"/>
        <w:rPr>
          <w:rFonts w:ascii="仿宋_GB2312" w:eastAsia="仿宋_GB2312" w:hAnsi="仿宋" w:cs="仿宋"/>
          <w:sz w:val="30"/>
          <w:szCs w:val="30"/>
          <w:shd w:val="clear" w:color="auto" w:fill="FFFFFF"/>
        </w:rPr>
      </w:pPr>
      <w:r w:rsidRPr="000423D2">
        <w:rPr>
          <w:rFonts w:ascii="仿宋_GB2312" w:eastAsia="仿宋_GB2312" w:hAnsi="仿宋" w:cs="仿宋" w:hint="eastAsia"/>
          <w:sz w:val="30"/>
          <w:szCs w:val="30"/>
          <w:shd w:val="clear" w:color="auto" w:fill="FFFFFF"/>
        </w:rPr>
        <w:t>（4）项目实验点应有专人负责，并成立项目小组，参与组织项目组的活动，组织开展项目实验点的工作。</w:t>
      </w:r>
    </w:p>
    <w:p w:rsidR="000E58FD" w:rsidRPr="000423D2" w:rsidRDefault="00101738" w:rsidP="000423D2">
      <w:pPr>
        <w:ind w:firstLineChars="200" w:firstLine="600"/>
        <w:rPr>
          <w:rFonts w:ascii="仿宋_GB2312" w:eastAsia="仿宋_GB2312" w:hAnsi="仿宋" w:cs="仿宋"/>
          <w:sz w:val="30"/>
          <w:szCs w:val="30"/>
          <w:shd w:val="clear" w:color="auto" w:fill="FFFFFF"/>
        </w:rPr>
      </w:pPr>
      <w:r w:rsidRPr="000423D2">
        <w:rPr>
          <w:rFonts w:ascii="仿宋_GB2312" w:eastAsia="仿宋_GB2312" w:hAnsi="仿宋" w:cs="仿宋" w:hint="eastAsia"/>
          <w:sz w:val="30"/>
          <w:szCs w:val="30"/>
          <w:shd w:val="clear" w:color="auto" w:fill="FFFFFF"/>
        </w:rPr>
        <w:t>（5）项目实验点能发动全域参与项目实施，并能发挥自身优势，积极开展活动，能承担并能完成项目实施和完成项目组交办的其它任务。</w:t>
      </w:r>
    </w:p>
    <w:p w:rsidR="000E58FD" w:rsidRPr="000423D2" w:rsidRDefault="00101738" w:rsidP="000423D2">
      <w:pPr>
        <w:ind w:firstLineChars="200" w:firstLine="600"/>
        <w:rPr>
          <w:rFonts w:ascii="仿宋_GB2312" w:eastAsia="仿宋_GB2312" w:hAnsi="仿宋" w:cs="仿宋"/>
          <w:sz w:val="30"/>
          <w:szCs w:val="30"/>
          <w:shd w:val="clear" w:color="auto" w:fill="FFFFFF"/>
        </w:rPr>
      </w:pPr>
      <w:r w:rsidRPr="000423D2">
        <w:rPr>
          <w:rFonts w:ascii="仿宋_GB2312" w:eastAsia="仿宋_GB2312" w:hAnsi="仿宋" w:cs="仿宋" w:hint="eastAsia"/>
          <w:sz w:val="30"/>
          <w:szCs w:val="30"/>
          <w:shd w:val="clear" w:color="auto" w:fill="FFFFFF"/>
        </w:rPr>
        <w:t>（6）项目实验</w:t>
      </w:r>
      <w:proofErr w:type="gramStart"/>
      <w:r w:rsidRPr="000423D2">
        <w:rPr>
          <w:rFonts w:ascii="仿宋_GB2312" w:eastAsia="仿宋_GB2312" w:hAnsi="仿宋" w:cs="仿宋" w:hint="eastAsia"/>
          <w:sz w:val="30"/>
          <w:szCs w:val="30"/>
          <w:shd w:val="clear" w:color="auto" w:fill="FFFFFF"/>
        </w:rPr>
        <w:t>点愿意</w:t>
      </w:r>
      <w:proofErr w:type="gramEnd"/>
      <w:r w:rsidRPr="000423D2">
        <w:rPr>
          <w:rFonts w:ascii="仿宋_GB2312" w:eastAsia="仿宋_GB2312" w:hAnsi="仿宋" w:cs="仿宋" w:hint="eastAsia"/>
          <w:sz w:val="30"/>
          <w:szCs w:val="30"/>
          <w:shd w:val="clear" w:color="auto" w:fill="FFFFFF"/>
        </w:rPr>
        <w:t>接受项目组在项目实施、项目建设网络平台搭建、项目团队培训等方面的指导、支持和协助。</w:t>
      </w:r>
    </w:p>
    <w:p w:rsidR="000E58FD" w:rsidRPr="000423D2" w:rsidRDefault="00101738" w:rsidP="000423D2">
      <w:pPr>
        <w:ind w:firstLineChars="200" w:firstLine="600"/>
        <w:rPr>
          <w:rFonts w:ascii="仿宋_GB2312" w:eastAsia="仿宋_GB2312" w:hAnsi="仿宋" w:cs="仿宋"/>
          <w:sz w:val="30"/>
          <w:szCs w:val="30"/>
          <w:shd w:val="clear" w:color="auto" w:fill="FFFFFF"/>
        </w:rPr>
      </w:pPr>
      <w:r w:rsidRPr="000423D2">
        <w:rPr>
          <w:rFonts w:ascii="仿宋_GB2312" w:eastAsia="仿宋_GB2312" w:hAnsi="仿宋" w:cs="仿宋" w:hint="eastAsia"/>
          <w:sz w:val="30"/>
          <w:szCs w:val="30"/>
          <w:shd w:val="clear" w:color="auto" w:fill="FFFFFF"/>
        </w:rPr>
        <w:t>（7）连续两次不参与项目活动视为退出，项目实验点有退出项目实施的权力。</w:t>
      </w:r>
    </w:p>
    <w:p w:rsidR="000E58FD" w:rsidRPr="000423D2" w:rsidRDefault="00101738" w:rsidP="006F787E">
      <w:pPr>
        <w:ind w:firstLineChars="200" w:firstLine="600"/>
        <w:rPr>
          <w:rFonts w:ascii="仿宋_GB2312" w:eastAsia="仿宋_GB2312" w:hAnsi="仿宋" w:cs="仿宋"/>
          <w:b/>
          <w:sz w:val="30"/>
          <w:szCs w:val="30"/>
          <w:shd w:val="clear" w:color="auto" w:fill="FFFFFF"/>
        </w:rPr>
      </w:pPr>
      <w:r w:rsidRPr="000423D2">
        <w:rPr>
          <w:rFonts w:ascii="仿宋_GB2312" w:eastAsia="仿宋_GB2312" w:hAnsi="仿宋" w:cs="仿宋" w:hint="eastAsia"/>
          <w:b/>
          <w:sz w:val="30"/>
          <w:szCs w:val="30"/>
          <w:shd w:val="clear" w:color="auto" w:fill="FFFFFF"/>
        </w:rPr>
        <w:t>六、申报程序</w:t>
      </w:r>
    </w:p>
    <w:p w:rsidR="000E58FD" w:rsidRPr="000423D2" w:rsidRDefault="00101738">
      <w:pPr>
        <w:ind w:firstLine="560"/>
        <w:rPr>
          <w:rFonts w:ascii="仿宋_GB2312" w:eastAsia="仿宋_GB2312" w:hAnsi="仿宋" w:cs="仿宋"/>
          <w:sz w:val="30"/>
          <w:szCs w:val="30"/>
        </w:rPr>
      </w:pPr>
      <w:r w:rsidRPr="000423D2">
        <w:rPr>
          <w:rFonts w:ascii="仿宋_GB2312" w:eastAsia="仿宋_GB2312" w:hAnsi="仿宋" w:cs="仿宋" w:hint="eastAsia"/>
          <w:sz w:val="30"/>
          <w:szCs w:val="30"/>
          <w:shd w:val="clear" w:color="auto" w:fill="FFFFFF"/>
        </w:rPr>
        <w:t>（1）2020年9月1日前，我们将</w:t>
      </w:r>
      <w:r w:rsidRPr="000423D2">
        <w:rPr>
          <w:rFonts w:ascii="仿宋_GB2312" w:eastAsia="仿宋_GB2312" w:hAnsi="仿宋" w:cs="仿宋" w:hint="eastAsia"/>
          <w:sz w:val="30"/>
          <w:szCs w:val="30"/>
        </w:rPr>
        <w:t>项目实验点的相关文件</w:t>
      </w:r>
      <w:r w:rsidRPr="000423D2">
        <w:rPr>
          <w:rFonts w:ascii="仿宋_GB2312" w:eastAsia="仿宋_GB2312" w:hAnsi="仿宋" w:cs="仿宋" w:hint="eastAsia"/>
          <w:sz w:val="30"/>
          <w:szCs w:val="30"/>
        </w:rPr>
        <w:lastRenderedPageBreak/>
        <w:t>在全民终身学习公共服务平台和中国成人教育</w:t>
      </w:r>
      <w:proofErr w:type="gramStart"/>
      <w:r w:rsidRPr="000423D2">
        <w:rPr>
          <w:rFonts w:ascii="仿宋_GB2312" w:eastAsia="仿宋_GB2312" w:hAnsi="仿宋" w:cs="仿宋" w:hint="eastAsia"/>
          <w:sz w:val="30"/>
          <w:szCs w:val="30"/>
        </w:rPr>
        <w:t>协会官网发布</w:t>
      </w:r>
      <w:proofErr w:type="gramEnd"/>
      <w:r w:rsidRPr="000423D2">
        <w:rPr>
          <w:rFonts w:ascii="仿宋_GB2312" w:eastAsia="仿宋_GB2312" w:hAnsi="仿宋" w:cs="仿宋" w:hint="eastAsia"/>
          <w:sz w:val="30"/>
          <w:szCs w:val="30"/>
        </w:rPr>
        <w:t>。</w:t>
      </w:r>
    </w:p>
    <w:p w:rsidR="000E58FD" w:rsidRPr="000423D2" w:rsidRDefault="00101738" w:rsidP="000423D2">
      <w:pPr>
        <w:ind w:firstLineChars="200" w:firstLine="600"/>
        <w:rPr>
          <w:rFonts w:ascii="仿宋_GB2312" w:eastAsia="仿宋_GB2312" w:hAnsi="仿宋" w:cs="仿宋"/>
          <w:sz w:val="30"/>
          <w:szCs w:val="30"/>
          <w:highlight w:val="yellow"/>
        </w:rPr>
      </w:pPr>
      <w:r w:rsidRPr="000423D2">
        <w:rPr>
          <w:rFonts w:ascii="仿宋_GB2312" w:eastAsia="仿宋_GB2312" w:hAnsi="仿宋" w:cs="仿宋" w:hint="eastAsia"/>
          <w:sz w:val="30"/>
          <w:szCs w:val="30"/>
        </w:rPr>
        <w:t>（2）请各省级成人教育协会及相关单位组织推荐实验点并抄报教育行政部门，有意者也可根据自己的愿望和自身条件，填写“区域</w:t>
      </w:r>
      <w:r w:rsidR="00447857" w:rsidRPr="000423D2">
        <w:rPr>
          <w:rFonts w:ascii="仿宋_GB2312" w:eastAsia="仿宋_GB2312" w:hAnsi="仿宋" w:cs="仿宋" w:hint="eastAsia"/>
          <w:sz w:val="30"/>
          <w:szCs w:val="30"/>
        </w:rPr>
        <w:t>终身学习发展</w:t>
      </w:r>
      <w:r w:rsidRPr="000423D2">
        <w:rPr>
          <w:rFonts w:ascii="仿宋_GB2312" w:eastAsia="仿宋_GB2312" w:hAnsi="仿宋" w:cs="仿宋" w:hint="eastAsia"/>
          <w:sz w:val="30"/>
          <w:szCs w:val="30"/>
        </w:rPr>
        <w:t>共同体项目实验点资格申请表”（见附件），并在2020年9月15日前将申请表</w:t>
      </w:r>
      <w:proofErr w:type="gramStart"/>
      <w:r w:rsidRPr="000423D2">
        <w:rPr>
          <w:rFonts w:ascii="仿宋_GB2312" w:eastAsia="仿宋_GB2312" w:hAnsi="仿宋" w:cs="仿宋" w:hint="eastAsia"/>
          <w:sz w:val="30"/>
          <w:szCs w:val="30"/>
        </w:rPr>
        <w:t>寄项目</w:t>
      </w:r>
      <w:proofErr w:type="gramEnd"/>
      <w:r w:rsidRPr="000423D2">
        <w:rPr>
          <w:rFonts w:ascii="仿宋_GB2312" w:eastAsia="仿宋_GB2312" w:hAnsi="仿宋" w:cs="仿宋" w:hint="eastAsia"/>
          <w:sz w:val="30"/>
          <w:szCs w:val="30"/>
        </w:rPr>
        <w:t>组所在地：中国成人教育协会网络教育中心，李荣华收（具体地址：</w:t>
      </w:r>
      <w:r w:rsidRPr="000423D2">
        <w:rPr>
          <w:rFonts w:ascii="仿宋_GB2312" w:eastAsia="仿宋_GB2312" w:hAnsi="仿宋" w:cs="仿宋" w:hint="eastAsia"/>
          <w:color w:val="404040"/>
          <w:sz w:val="30"/>
          <w:szCs w:val="30"/>
        </w:rPr>
        <w:t>北京市西城区德胜门外大街4号（高等教育出版社院内</w:t>
      </w:r>
      <w:proofErr w:type="gramStart"/>
      <w:r w:rsidRPr="000423D2">
        <w:rPr>
          <w:rFonts w:ascii="仿宋_GB2312" w:eastAsia="仿宋_GB2312" w:hAnsi="仿宋" w:cs="仿宋" w:hint="eastAsia"/>
          <w:color w:val="404040"/>
          <w:sz w:val="30"/>
          <w:szCs w:val="30"/>
        </w:rPr>
        <w:t>综技楼</w:t>
      </w:r>
      <w:proofErr w:type="gramEnd"/>
      <w:r w:rsidRPr="000423D2">
        <w:rPr>
          <w:rFonts w:ascii="仿宋_GB2312" w:eastAsia="仿宋_GB2312" w:hAnsi="仿宋" w:cs="仿宋" w:hint="eastAsia"/>
          <w:color w:val="404040"/>
          <w:sz w:val="30"/>
          <w:szCs w:val="30"/>
        </w:rPr>
        <w:t>107室）</w:t>
      </w:r>
      <w:r w:rsidRPr="000423D2">
        <w:rPr>
          <w:rFonts w:ascii="仿宋_GB2312" w:eastAsia="仿宋_GB2312" w:hAnsi="仿宋" w:cs="仿宋" w:hint="eastAsia"/>
          <w:sz w:val="30"/>
          <w:szCs w:val="30"/>
        </w:rPr>
        <w:t>），电子表格发至：linliguo@enaea.edu.cn，联系电话：18611239853 林礼国老师。</w:t>
      </w:r>
    </w:p>
    <w:p w:rsidR="000E58FD" w:rsidRPr="000423D2" w:rsidRDefault="00101738" w:rsidP="000423D2">
      <w:pPr>
        <w:ind w:firstLineChars="200" w:firstLine="600"/>
        <w:rPr>
          <w:rFonts w:ascii="仿宋_GB2312" w:eastAsia="仿宋_GB2312" w:hAnsi="仿宋" w:cs="仿宋"/>
          <w:sz w:val="30"/>
          <w:szCs w:val="30"/>
        </w:rPr>
      </w:pPr>
      <w:r w:rsidRPr="000423D2">
        <w:rPr>
          <w:rFonts w:ascii="仿宋_GB2312" w:eastAsia="仿宋_GB2312" w:hAnsi="仿宋" w:cs="仿宋" w:hint="eastAsia"/>
          <w:sz w:val="30"/>
          <w:szCs w:val="30"/>
        </w:rPr>
        <w:t>（3）经总课题组研究决定后，报中国成人教育协会备案。</w:t>
      </w:r>
    </w:p>
    <w:p w:rsidR="000E58FD" w:rsidRPr="000423D2" w:rsidRDefault="00101738" w:rsidP="000423D2">
      <w:pPr>
        <w:ind w:firstLineChars="200" w:firstLine="600"/>
        <w:rPr>
          <w:rFonts w:ascii="仿宋_GB2312" w:eastAsia="仿宋_GB2312" w:hAnsi="仿宋" w:cs="仿宋"/>
          <w:sz w:val="30"/>
          <w:szCs w:val="30"/>
        </w:rPr>
      </w:pPr>
      <w:r w:rsidRPr="000423D2">
        <w:rPr>
          <w:rFonts w:ascii="仿宋_GB2312" w:eastAsia="仿宋_GB2312" w:hAnsi="仿宋" w:cs="仿宋" w:hint="eastAsia"/>
          <w:sz w:val="30"/>
          <w:szCs w:val="30"/>
        </w:rPr>
        <w:t>（4）2020年9月底或10月中下旬在宁波召开项目会议，公布项目实验点名单，组合</w:t>
      </w:r>
      <w:r w:rsidR="00447857" w:rsidRPr="000423D2">
        <w:rPr>
          <w:rFonts w:ascii="仿宋_GB2312" w:eastAsia="仿宋_GB2312" w:hAnsi="仿宋" w:cs="仿宋" w:hint="eastAsia"/>
          <w:sz w:val="30"/>
          <w:szCs w:val="30"/>
        </w:rPr>
        <w:t>终身学习发展</w:t>
      </w:r>
      <w:r w:rsidRPr="000423D2">
        <w:rPr>
          <w:rFonts w:ascii="仿宋_GB2312" w:eastAsia="仿宋_GB2312" w:hAnsi="仿宋" w:cs="仿宋" w:hint="eastAsia"/>
          <w:sz w:val="30"/>
          <w:szCs w:val="30"/>
        </w:rPr>
        <w:t>共同体。</w:t>
      </w:r>
    </w:p>
    <w:p w:rsidR="000E58FD" w:rsidRPr="000423D2" w:rsidRDefault="00101738" w:rsidP="000423D2">
      <w:pPr>
        <w:numPr>
          <w:ilvl w:val="0"/>
          <w:numId w:val="2"/>
        </w:numPr>
        <w:ind w:firstLineChars="200" w:firstLine="600"/>
        <w:rPr>
          <w:rFonts w:ascii="仿宋_GB2312" w:eastAsia="仿宋_GB2312" w:hAnsi="仿宋" w:cs="仿宋"/>
          <w:sz w:val="30"/>
          <w:szCs w:val="30"/>
        </w:rPr>
      </w:pPr>
      <w:r w:rsidRPr="000423D2">
        <w:rPr>
          <w:rFonts w:ascii="仿宋_GB2312" w:eastAsia="仿宋_GB2312" w:hAnsi="仿宋" w:cs="仿宋" w:hint="eastAsia"/>
          <w:sz w:val="30"/>
          <w:szCs w:val="30"/>
        </w:rPr>
        <w:t>请以省级成人教育协会及相关单位统筹申报并抄报教育行政部门，每省可申报5个以上项目实验点，其中区县级及以上实验点不少于3个。</w:t>
      </w:r>
    </w:p>
    <w:p w:rsidR="000E58FD" w:rsidRPr="000423D2" w:rsidRDefault="00101738">
      <w:pPr>
        <w:ind w:firstLine="560"/>
        <w:rPr>
          <w:rFonts w:ascii="仿宋_GB2312" w:eastAsia="仿宋_GB2312" w:hAnsi="仿宋" w:cs="仿宋"/>
          <w:sz w:val="30"/>
          <w:szCs w:val="30"/>
        </w:rPr>
      </w:pPr>
      <w:r w:rsidRPr="000423D2">
        <w:rPr>
          <w:rFonts w:ascii="仿宋_GB2312" w:eastAsia="仿宋_GB2312" w:hAnsi="仿宋" w:cs="仿宋" w:hint="eastAsia"/>
          <w:sz w:val="30"/>
          <w:szCs w:val="30"/>
        </w:rPr>
        <w:t>“区域</w:t>
      </w:r>
      <w:r w:rsidR="00447857" w:rsidRPr="000423D2">
        <w:rPr>
          <w:rFonts w:ascii="仿宋_GB2312" w:eastAsia="仿宋_GB2312" w:hAnsi="仿宋" w:cs="仿宋" w:hint="eastAsia"/>
          <w:sz w:val="30"/>
          <w:szCs w:val="30"/>
        </w:rPr>
        <w:t>终身学习发展</w:t>
      </w:r>
      <w:r w:rsidRPr="000423D2">
        <w:rPr>
          <w:rFonts w:ascii="仿宋_GB2312" w:eastAsia="仿宋_GB2312" w:hAnsi="仿宋" w:cs="仿宋" w:hint="eastAsia"/>
          <w:sz w:val="30"/>
          <w:szCs w:val="30"/>
        </w:rPr>
        <w:t>共同体”是一个探索实践、多方交流合作的平台，请各地积极参与，共同努力为建设学习型城市，形成学习型社会，为人民获得美好生活贡献自己一份力量。</w:t>
      </w:r>
    </w:p>
    <w:p w:rsidR="000E58FD" w:rsidRPr="000423D2" w:rsidRDefault="00101738" w:rsidP="000423D2">
      <w:pPr>
        <w:rPr>
          <w:rFonts w:ascii="仿宋_GB2312" w:eastAsia="仿宋_GB2312" w:hAnsi="仿宋" w:cs="仿宋"/>
          <w:sz w:val="30"/>
          <w:szCs w:val="30"/>
        </w:rPr>
      </w:pPr>
      <w:r w:rsidRPr="000423D2">
        <w:rPr>
          <w:rFonts w:ascii="仿宋_GB2312" w:eastAsia="仿宋_GB2312" w:hAnsi="仿宋" w:cs="仿宋" w:hint="eastAsia"/>
          <w:sz w:val="30"/>
          <w:szCs w:val="30"/>
        </w:rPr>
        <w:t xml:space="preserve">    附件：区域</w:t>
      </w:r>
      <w:r w:rsidR="00447857" w:rsidRPr="000423D2">
        <w:rPr>
          <w:rFonts w:ascii="仿宋_GB2312" w:eastAsia="仿宋_GB2312" w:hAnsi="仿宋" w:cs="仿宋" w:hint="eastAsia"/>
          <w:sz w:val="30"/>
          <w:szCs w:val="30"/>
        </w:rPr>
        <w:t>终身学习发展</w:t>
      </w:r>
      <w:r w:rsidRPr="000423D2">
        <w:rPr>
          <w:rFonts w:ascii="仿宋_GB2312" w:eastAsia="仿宋_GB2312" w:hAnsi="仿宋" w:cs="仿宋" w:hint="eastAsia"/>
          <w:sz w:val="30"/>
          <w:szCs w:val="30"/>
        </w:rPr>
        <w:t>共同体项目实验</w:t>
      </w:r>
      <w:proofErr w:type="gramStart"/>
      <w:r w:rsidRPr="000423D2">
        <w:rPr>
          <w:rFonts w:ascii="仿宋_GB2312" w:eastAsia="仿宋_GB2312" w:hAnsi="仿宋" w:cs="仿宋" w:hint="eastAsia"/>
          <w:sz w:val="30"/>
          <w:szCs w:val="30"/>
        </w:rPr>
        <w:t>点资格</w:t>
      </w:r>
      <w:proofErr w:type="gramEnd"/>
      <w:r w:rsidRPr="000423D2">
        <w:rPr>
          <w:rFonts w:ascii="仿宋_GB2312" w:eastAsia="仿宋_GB2312" w:hAnsi="仿宋" w:cs="仿宋" w:hint="eastAsia"/>
          <w:sz w:val="30"/>
          <w:szCs w:val="30"/>
        </w:rPr>
        <w:t>申请表</w:t>
      </w:r>
    </w:p>
    <w:p w:rsidR="000E58FD" w:rsidRPr="000423D2" w:rsidRDefault="00101738">
      <w:pPr>
        <w:ind w:firstLine="4200"/>
        <w:rPr>
          <w:rFonts w:ascii="仿宋_GB2312" w:eastAsia="仿宋_GB2312" w:hAnsi="仿宋" w:cs="仿宋"/>
          <w:sz w:val="30"/>
          <w:szCs w:val="30"/>
        </w:rPr>
      </w:pPr>
      <w:r w:rsidRPr="000423D2">
        <w:rPr>
          <w:rFonts w:ascii="仿宋_GB2312" w:eastAsia="仿宋_GB2312" w:hAnsi="仿宋" w:cs="仿宋" w:hint="eastAsia"/>
          <w:sz w:val="30"/>
          <w:szCs w:val="30"/>
        </w:rPr>
        <w:t>中国成人教育教育协会</w:t>
      </w:r>
    </w:p>
    <w:p w:rsidR="000E58FD" w:rsidRPr="000423D2" w:rsidRDefault="00F812F6" w:rsidP="00F812F6">
      <w:pPr>
        <w:ind w:firstLine="4200"/>
        <w:rPr>
          <w:rFonts w:ascii="仿宋_GB2312" w:eastAsia="仿宋_GB2312" w:hAnsi="仿宋" w:cs="仿宋"/>
          <w:spacing w:val="15"/>
          <w:sz w:val="30"/>
          <w:szCs w:val="30"/>
          <w:shd w:val="clear" w:color="auto" w:fill="FFFFFF"/>
        </w:rPr>
      </w:pPr>
      <w:r>
        <w:rPr>
          <w:rFonts w:ascii="仿宋_GB2312" w:eastAsia="仿宋_GB2312" w:hAnsi="仿宋" w:cs="仿宋" w:hint="eastAsia"/>
          <w:sz w:val="30"/>
          <w:szCs w:val="30"/>
        </w:rPr>
        <w:t xml:space="preserve"> </w:t>
      </w:r>
      <w:r w:rsidR="00101738" w:rsidRPr="000423D2">
        <w:rPr>
          <w:rFonts w:ascii="仿宋_GB2312" w:eastAsia="仿宋_GB2312" w:hAnsi="仿宋" w:cs="仿宋" w:hint="eastAsia"/>
          <w:sz w:val="30"/>
          <w:szCs w:val="30"/>
        </w:rPr>
        <w:t>2020年8月</w:t>
      </w:r>
      <w:r>
        <w:rPr>
          <w:rFonts w:ascii="仿宋_GB2312" w:eastAsia="仿宋_GB2312" w:hAnsi="仿宋" w:cs="仿宋" w:hint="eastAsia"/>
          <w:sz w:val="30"/>
          <w:szCs w:val="30"/>
        </w:rPr>
        <w:t>20</w:t>
      </w:r>
      <w:r w:rsidR="00101738" w:rsidRPr="000423D2">
        <w:rPr>
          <w:rFonts w:ascii="仿宋_GB2312" w:eastAsia="仿宋_GB2312" w:hAnsi="仿宋" w:cs="仿宋" w:hint="eastAsia"/>
          <w:sz w:val="30"/>
          <w:szCs w:val="30"/>
        </w:rPr>
        <w:t>日</w:t>
      </w:r>
      <w:r w:rsidR="00101738" w:rsidRPr="000423D2">
        <w:rPr>
          <w:rFonts w:ascii="仿宋_GB2312" w:eastAsia="仿宋_GB2312" w:hAnsi="仿宋" w:cs="仿宋" w:hint="eastAsia"/>
          <w:sz w:val="30"/>
          <w:szCs w:val="30"/>
        </w:rPr>
        <w:br w:type="page"/>
      </w:r>
    </w:p>
    <w:p w:rsidR="000E58FD" w:rsidRPr="000423D2" w:rsidRDefault="00101738">
      <w:pPr>
        <w:jc w:val="left"/>
        <w:rPr>
          <w:rFonts w:ascii="仿宋_GB2312" w:eastAsia="仿宋_GB2312" w:hAnsi="仿宋" w:cs="仿宋"/>
          <w:sz w:val="28"/>
          <w:szCs w:val="28"/>
        </w:rPr>
      </w:pPr>
      <w:r w:rsidRPr="000423D2">
        <w:rPr>
          <w:rFonts w:ascii="仿宋_GB2312" w:eastAsia="仿宋_GB2312" w:hAnsi="仿宋" w:cs="仿宋" w:hint="eastAsia"/>
          <w:sz w:val="28"/>
          <w:szCs w:val="28"/>
        </w:rPr>
        <w:lastRenderedPageBreak/>
        <w:t>附件：</w:t>
      </w:r>
    </w:p>
    <w:p w:rsidR="000E58FD" w:rsidRPr="000423D2" w:rsidRDefault="00101738">
      <w:pPr>
        <w:ind w:left="560"/>
        <w:jc w:val="center"/>
        <w:rPr>
          <w:rFonts w:ascii="方正小标宋简体" w:eastAsia="方正小标宋简体" w:hAnsi="仿宋" w:cs="仿宋"/>
          <w:sz w:val="36"/>
          <w:szCs w:val="36"/>
        </w:rPr>
      </w:pPr>
      <w:r w:rsidRPr="000423D2">
        <w:rPr>
          <w:rFonts w:ascii="方正小标宋简体" w:eastAsia="方正小标宋简体" w:hAnsi="仿宋" w:cs="仿宋" w:hint="eastAsia"/>
          <w:b/>
          <w:sz w:val="36"/>
          <w:szCs w:val="36"/>
        </w:rPr>
        <w:t>区域</w:t>
      </w:r>
      <w:r w:rsidR="00447857" w:rsidRPr="000423D2">
        <w:rPr>
          <w:rFonts w:ascii="方正小标宋简体" w:eastAsia="方正小标宋简体" w:hAnsi="仿宋" w:cs="仿宋" w:hint="eastAsia"/>
          <w:b/>
          <w:sz w:val="36"/>
          <w:szCs w:val="36"/>
        </w:rPr>
        <w:t>终身学习发展</w:t>
      </w:r>
      <w:r w:rsidRPr="000423D2">
        <w:rPr>
          <w:rFonts w:ascii="方正小标宋简体" w:eastAsia="方正小标宋简体" w:hAnsi="仿宋" w:cs="仿宋" w:hint="eastAsia"/>
          <w:b/>
          <w:sz w:val="36"/>
          <w:szCs w:val="36"/>
        </w:rPr>
        <w:t>共同体项目实验</w:t>
      </w:r>
      <w:proofErr w:type="gramStart"/>
      <w:r w:rsidRPr="000423D2">
        <w:rPr>
          <w:rFonts w:ascii="方正小标宋简体" w:eastAsia="方正小标宋简体" w:hAnsi="仿宋" w:cs="仿宋" w:hint="eastAsia"/>
          <w:b/>
          <w:sz w:val="36"/>
          <w:szCs w:val="36"/>
        </w:rPr>
        <w:t>点资格</w:t>
      </w:r>
      <w:proofErr w:type="gramEnd"/>
      <w:r w:rsidRPr="000423D2">
        <w:rPr>
          <w:rFonts w:ascii="方正小标宋简体" w:eastAsia="方正小标宋简体" w:hAnsi="仿宋" w:cs="仿宋" w:hint="eastAsia"/>
          <w:b/>
          <w:sz w:val="36"/>
          <w:szCs w:val="36"/>
        </w:rPr>
        <w:t>申请表</w:t>
      </w:r>
    </w:p>
    <w:p w:rsidR="000E58FD" w:rsidRPr="000423D2" w:rsidRDefault="000E58FD">
      <w:pPr>
        <w:ind w:left="560"/>
        <w:rPr>
          <w:rFonts w:ascii="仿宋_GB2312" w:eastAsia="仿宋_GB2312" w:hAnsi="仿宋" w:cs="仿宋"/>
          <w:sz w:val="28"/>
          <w:szCs w:val="28"/>
        </w:rPr>
      </w:pPr>
    </w:p>
    <w:tbl>
      <w:tblPr>
        <w:tblW w:w="0" w:type="auto"/>
        <w:tblCellMar>
          <w:left w:w="10" w:type="dxa"/>
          <w:right w:w="10" w:type="dxa"/>
        </w:tblCellMar>
        <w:tblLook w:val="04A0" w:firstRow="1" w:lastRow="0" w:firstColumn="1" w:lastColumn="0" w:noHBand="0" w:noVBand="1"/>
      </w:tblPr>
      <w:tblGrid>
        <w:gridCol w:w="2069"/>
        <w:gridCol w:w="2975"/>
        <w:gridCol w:w="1847"/>
        <w:gridCol w:w="1631"/>
      </w:tblGrid>
      <w:tr w:rsidR="000E58FD" w:rsidRPr="001F60B4">
        <w:trPr>
          <w:trHeight w:val="1"/>
        </w:trPr>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58FD" w:rsidRPr="001F60B4" w:rsidRDefault="00101738">
            <w:pPr>
              <w:rPr>
                <w:rFonts w:ascii="仿宋_GB2312" w:eastAsia="仿宋_GB2312"/>
                <w:sz w:val="28"/>
                <w:szCs w:val="28"/>
              </w:rPr>
            </w:pPr>
            <w:r w:rsidRPr="001F60B4">
              <w:rPr>
                <w:rFonts w:ascii="仿宋_GB2312" w:eastAsia="仿宋_GB2312" w:hAnsi="仿宋" w:cs="仿宋" w:hint="eastAsia"/>
                <w:sz w:val="28"/>
                <w:szCs w:val="28"/>
              </w:rPr>
              <w:t>实验点负责实施单位</w:t>
            </w:r>
          </w:p>
        </w:tc>
        <w:tc>
          <w:tcPr>
            <w:tcW w:w="68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58FD" w:rsidRPr="001F60B4" w:rsidRDefault="000E58FD">
            <w:pPr>
              <w:rPr>
                <w:rFonts w:ascii="仿宋_GB2312" w:eastAsia="仿宋_GB2312" w:hAnsi="宋体" w:cs="宋体"/>
                <w:sz w:val="28"/>
                <w:szCs w:val="28"/>
              </w:rPr>
            </w:pPr>
          </w:p>
        </w:tc>
      </w:tr>
      <w:tr w:rsidR="000E58FD" w:rsidRPr="001F60B4">
        <w:trPr>
          <w:trHeight w:val="1"/>
        </w:trPr>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58FD" w:rsidRPr="001F60B4" w:rsidRDefault="00101738">
            <w:pPr>
              <w:rPr>
                <w:rFonts w:ascii="仿宋_GB2312" w:eastAsia="仿宋_GB2312"/>
                <w:sz w:val="28"/>
                <w:szCs w:val="28"/>
              </w:rPr>
            </w:pPr>
            <w:r w:rsidRPr="001F60B4">
              <w:rPr>
                <w:rFonts w:ascii="仿宋_GB2312" w:eastAsia="仿宋_GB2312" w:hAnsi="仿宋" w:cs="仿宋" w:hint="eastAsia"/>
                <w:sz w:val="28"/>
                <w:szCs w:val="28"/>
              </w:rPr>
              <w:t>实验点所在片区</w:t>
            </w:r>
          </w:p>
        </w:tc>
        <w:tc>
          <w:tcPr>
            <w:tcW w:w="68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58FD" w:rsidRPr="001F60B4" w:rsidRDefault="000E58FD" w:rsidP="006F787E">
            <w:pPr>
              <w:rPr>
                <w:rFonts w:ascii="仿宋_GB2312" w:eastAsia="仿宋_GB2312"/>
                <w:sz w:val="28"/>
                <w:szCs w:val="28"/>
              </w:rPr>
            </w:pPr>
          </w:p>
        </w:tc>
      </w:tr>
      <w:tr w:rsidR="000E58FD" w:rsidRPr="001F60B4">
        <w:trPr>
          <w:trHeight w:val="1"/>
        </w:trPr>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58FD" w:rsidRPr="001F60B4" w:rsidRDefault="00101738">
            <w:pPr>
              <w:rPr>
                <w:rFonts w:ascii="仿宋_GB2312" w:eastAsia="仿宋_GB2312" w:hAnsi="仿宋" w:cs="仿宋"/>
                <w:sz w:val="28"/>
                <w:szCs w:val="28"/>
              </w:rPr>
            </w:pPr>
            <w:r w:rsidRPr="001F60B4">
              <w:rPr>
                <w:rFonts w:ascii="仿宋_GB2312" w:eastAsia="仿宋_GB2312" w:hAnsi="仿宋" w:cs="仿宋" w:hint="eastAsia"/>
                <w:sz w:val="28"/>
                <w:szCs w:val="28"/>
              </w:rPr>
              <w:t>申报实验点层级</w:t>
            </w:r>
          </w:p>
        </w:tc>
        <w:tc>
          <w:tcPr>
            <w:tcW w:w="68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58FD" w:rsidRPr="001F60B4" w:rsidRDefault="000E58FD" w:rsidP="006F787E">
            <w:pPr>
              <w:rPr>
                <w:rFonts w:ascii="仿宋_GB2312" w:eastAsia="仿宋_GB2312" w:hAnsi="仿宋" w:cs="仿宋"/>
                <w:sz w:val="28"/>
                <w:szCs w:val="28"/>
                <w:shd w:val="clear" w:color="auto" w:fill="FFFFFF"/>
              </w:rPr>
            </w:pPr>
          </w:p>
        </w:tc>
      </w:tr>
      <w:tr w:rsidR="000E58FD" w:rsidRPr="001F60B4">
        <w:trPr>
          <w:trHeight w:val="1"/>
        </w:trPr>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58FD" w:rsidRPr="001F60B4" w:rsidRDefault="00101738">
            <w:pPr>
              <w:rPr>
                <w:rFonts w:ascii="仿宋_GB2312" w:eastAsia="仿宋_GB2312"/>
                <w:sz w:val="28"/>
                <w:szCs w:val="28"/>
              </w:rPr>
            </w:pPr>
            <w:r w:rsidRPr="001F60B4">
              <w:rPr>
                <w:rFonts w:ascii="仿宋_GB2312" w:eastAsia="仿宋_GB2312" w:hAnsi="仿宋" w:cs="仿宋" w:hint="eastAsia"/>
                <w:sz w:val="28"/>
                <w:szCs w:val="28"/>
              </w:rPr>
              <w:t>负责人姓名</w:t>
            </w:r>
          </w:p>
        </w:tc>
        <w:tc>
          <w:tcPr>
            <w:tcW w:w="3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58FD" w:rsidRPr="001F60B4" w:rsidRDefault="000E58FD">
            <w:pPr>
              <w:rPr>
                <w:rFonts w:ascii="仿宋_GB2312" w:eastAsia="仿宋_GB2312" w:hAnsi="宋体" w:cs="宋体"/>
                <w:sz w:val="28"/>
                <w:szCs w:val="28"/>
              </w:rPr>
            </w:pP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58FD" w:rsidRPr="001F60B4" w:rsidRDefault="00101738">
            <w:pPr>
              <w:rPr>
                <w:rFonts w:ascii="仿宋_GB2312" w:eastAsia="仿宋_GB2312"/>
                <w:sz w:val="28"/>
                <w:szCs w:val="28"/>
              </w:rPr>
            </w:pPr>
            <w:r w:rsidRPr="001F60B4">
              <w:rPr>
                <w:rFonts w:ascii="仿宋_GB2312" w:eastAsia="仿宋_GB2312" w:hAnsi="仿宋" w:cs="仿宋" w:hint="eastAsia"/>
                <w:sz w:val="28"/>
                <w:szCs w:val="28"/>
              </w:rPr>
              <w:t>联系电话</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58FD" w:rsidRPr="001F60B4" w:rsidRDefault="000E58FD" w:rsidP="006F787E">
            <w:pPr>
              <w:rPr>
                <w:rFonts w:ascii="仿宋_GB2312" w:eastAsia="仿宋_GB2312" w:hAnsi="宋体" w:cs="宋体"/>
                <w:sz w:val="28"/>
                <w:szCs w:val="28"/>
              </w:rPr>
            </w:pPr>
          </w:p>
        </w:tc>
      </w:tr>
      <w:tr w:rsidR="000E58FD" w:rsidRPr="001F60B4">
        <w:trPr>
          <w:trHeight w:val="1"/>
        </w:trPr>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58FD" w:rsidRPr="001F60B4" w:rsidRDefault="00101738">
            <w:pPr>
              <w:rPr>
                <w:rFonts w:ascii="仿宋_GB2312" w:eastAsia="仿宋_GB2312"/>
                <w:sz w:val="28"/>
                <w:szCs w:val="28"/>
              </w:rPr>
            </w:pPr>
            <w:r w:rsidRPr="001F60B4">
              <w:rPr>
                <w:rFonts w:ascii="仿宋_GB2312" w:eastAsia="仿宋_GB2312" w:hAnsi="仿宋" w:cs="仿宋" w:hint="eastAsia"/>
                <w:sz w:val="28"/>
                <w:szCs w:val="28"/>
              </w:rPr>
              <w:t>单位地址</w:t>
            </w:r>
          </w:p>
        </w:tc>
        <w:tc>
          <w:tcPr>
            <w:tcW w:w="68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58FD" w:rsidRPr="001F60B4" w:rsidRDefault="000E58FD">
            <w:pPr>
              <w:rPr>
                <w:rFonts w:ascii="仿宋_GB2312" w:eastAsia="仿宋_GB2312" w:hAnsi="宋体" w:cs="宋体"/>
                <w:sz w:val="28"/>
                <w:szCs w:val="28"/>
              </w:rPr>
            </w:pPr>
          </w:p>
        </w:tc>
      </w:tr>
      <w:tr w:rsidR="000E58FD" w:rsidRPr="001F60B4">
        <w:trPr>
          <w:trHeight w:val="1"/>
        </w:trPr>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58FD" w:rsidRPr="001F60B4" w:rsidRDefault="00101738">
            <w:pPr>
              <w:rPr>
                <w:rFonts w:ascii="仿宋_GB2312" w:eastAsia="仿宋_GB2312"/>
                <w:sz w:val="28"/>
                <w:szCs w:val="28"/>
              </w:rPr>
            </w:pPr>
            <w:r w:rsidRPr="001F60B4">
              <w:rPr>
                <w:rFonts w:ascii="仿宋_GB2312" w:eastAsia="仿宋_GB2312" w:hAnsi="仿宋" w:cs="仿宋" w:hint="eastAsia"/>
                <w:sz w:val="28"/>
                <w:szCs w:val="28"/>
              </w:rPr>
              <w:t>意向具体实施项目（任选两个）</w:t>
            </w:r>
          </w:p>
        </w:tc>
        <w:tc>
          <w:tcPr>
            <w:tcW w:w="68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58FD" w:rsidRPr="006F787E" w:rsidRDefault="000E58FD" w:rsidP="002F63C2">
            <w:pPr>
              <w:tabs>
                <w:tab w:val="left" w:pos="312"/>
              </w:tabs>
              <w:rPr>
                <w:rFonts w:ascii="仿宋_GB2312" w:eastAsia="仿宋_GB2312" w:hAnsi="仿宋" w:cs="仿宋" w:hint="eastAsia"/>
                <w:sz w:val="28"/>
                <w:szCs w:val="28"/>
                <w:shd w:val="clear" w:color="auto" w:fill="FFFFFF"/>
              </w:rPr>
            </w:pPr>
            <w:bookmarkStart w:id="1" w:name="_GoBack"/>
            <w:bookmarkEnd w:id="1"/>
          </w:p>
        </w:tc>
      </w:tr>
      <w:tr w:rsidR="000E58FD" w:rsidRPr="001F60B4">
        <w:trPr>
          <w:trHeight w:val="3024"/>
        </w:trPr>
        <w:tc>
          <w:tcPr>
            <w:tcW w:w="852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58FD" w:rsidRPr="001F60B4" w:rsidRDefault="00101738">
            <w:pPr>
              <w:rPr>
                <w:rFonts w:ascii="仿宋_GB2312" w:eastAsia="仿宋_GB2312" w:hAnsi="仿宋" w:cs="仿宋"/>
                <w:sz w:val="28"/>
                <w:szCs w:val="28"/>
              </w:rPr>
            </w:pPr>
            <w:r w:rsidRPr="001F60B4">
              <w:rPr>
                <w:rFonts w:ascii="仿宋_GB2312" w:eastAsia="仿宋_GB2312" w:hAnsi="仿宋" w:cs="仿宋" w:hint="eastAsia"/>
                <w:sz w:val="28"/>
                <w:szCs w:val="28"/>
              </w:rPr>
              <w:t>意向共同体成员：（请填写申报单位</w:t>
            </w:r>
            <w:r w:rsidRPr="001F60B4">
              <w:rPr>
                <w:rFonts w:ascii="仿宋_GB2312" w:eastAsia="仿宋_GB2312" w:hAnsi="仿宋" w:cs="仿宋" w:hint="eastAsia"/>
                <w:sz w:val="28"/>
                <w:szCs w:val="28"/>
                <w:shd w:val="clear" w:color="auto" w:fill="FFFFFF"/>
              </w:rPr>
              <w:t>意向共同体成员单位名称及相关信息</w:t>
            </w:r>
            <w:r w:rsidRPr="001F60B4">
              <w:rPr>
                <w:rFonts w:ascii="仿宋_GB2312" w:eastAsia="仿宋_GB2312" w:hAnsi="仿宋" w:cs="仿宋" w:hint="eastAsia"/>
                <w:sz w:val="28"/>
                <w:szCs w:val="28"/>
              </w:rPr>
              <w:t>）</w:t>
            </w:r>
          </w:p>
          <w:p w:rsidR="000E58FD" w:rsidRDefault="000E58FD">
            <w:pPr>
              <w:rPr>
                <w:rFonts w:ascii="仿宋_GB2312" w:eastAsia="仿宋_GB2312" w:hAnsi="仿宋" w:cs="仿宋"/>
                <w:sz w:val="28"/>
                <w:szCs w:val="28"/>
              </w:rPr>
            </w:pPr>
          </w:p>
          <w:p w:rsidR="00FC7FC5" w:rsidRDefault="00FC7FC5">
            <w:pPr>
              <w:rPr>
                <w:rFonts w:ascii="仿宋_GB2312" w:eastAsia="仿宋_GB2312" w:hAnsi="仿宋" w:cs="仿宋"/>
                <w:sz w:val="28"/>
                <w:szCs w:val="28"/>
              </w:rPr>
            </w:pPr>
          </w:p>
          <w:p w:rsidR="00FC7FC5" w:rsidRDefault="00FC7FC5">
            <w:pPr>
              <w:rPr>
                <w:rFonts w:ascii="仿宋_GB2312" w:eastAsia="仿宋_GB2312" w:hAnsi="仿宋" w:cs="仿宋"/>
                <w:sz w:val="28"/>
                <w:szCs w:val="28"/>
              </w:rPr>
            </w:pPr>
          </w:p>
          <w:p w:rsidR="00FC7FC5" w:rsidRPr="001F60B4" w:rsidRDefault="00FC7FC5">
            <w:pPr>
              <w:rPr>
                <w:rFonts w:ascii="仿宋_GB2312" w:eastAsia="仿宋_GB2312" w:hAnsi="仿宋" w:cs="仿宋"/>
                <w:sz w:val="28"/>
                <w:szCs w:val="28"/>
              </w:rPr>
            </w:pPr>
          </w:p>
          <w:p w:rsidR="00447857" w:rsidRPr="001F60B4" w:rsidRDefault="00447857">
            <w:pPr>
              <w:rPr>
                <w:rFonts w:ascii="仿宋_GB2312" w:eastAsia="仿宋_GB2312" w:hAnsi="仿宋" w:cs="仿宋"/>
                <w:sz w:val="28"/>
                <w:szCs w:val="28"/>
              </w:rPr>
            </w:pPr>
          </w:p>
          <w:p w:rsidR="00447857" w:rsidRPr="001F60B4" w:rsidRDefault="00447857">
            <w:pPr>
              <w:rPr>
                <w:rFonts w:ascii="仿宋_GB2312" w:eastAsia="仿宋_GB2312" w:hAnsi="仿宋" w:cs="仿宋"/>
                <w:sz w:val="28"/>
                <w:szCs w:val="28"/>
              </w:rPr>
            </w:pPr>
          </w:p>
          <w:p w:rsidR="00447857" w:rsidRPr="001F60B4" w:rsidRDefault="00447857">
            <w:pPr>
              <w:rPr>
                <w:rFonts w:ascii="仿宋_GB2312" w:eastAsia="仿宋_GB2312" w:hAnsi="仿宋" w:cs="仿宋"/>
                <w:sz w:val="28"/>
                <w:szCs w:val="28"/>
              </w:rPr>
            </w:pPr>
          </w:p>
          <w:p w:rsidR="00447857" w:rsidRPr="001F60B4" w:rsidRDefault="00447857">
            <w:pPr>
              <w:rPr>
                <w:rFonts w:ascii="仿宋_GB2312" w:eastAsia="仿宋_GB2312" w:hAnsi="仿宋" w:cs="仿宋"/>
                <w:sz w:val="28"/>
                <w:szCs w:val="28"/>
              </w:rPr>
            </w:pPr>
          </w:p>
          <w:p w:rsidR="000E58FD" w:rsidRDefault="000E58FD">
            <w:pPr>
              <w:rPr>
                <w:rFonts w:ascii="仿宋_GB2312" w:eastAsia="仿宋_GB2312" w:hAnsi="仿宋" w:cs="仿宋"/>
                <w:sz w:val="28"/>
                <w:szCs w:val="28"/>
              </w:rPr>
            </w:pPr>
          </w:p>
          <w:p w:rsidR="00B03CAE" w:rsidRPr="001F60B4" w:rsidRDefault="00B03CAE">
            <w:pPr>
              <w:rPr>
                <w:rFonts w:ascii="仿宋_GB2312" w:eastAsia="仿宋_GB2312"/>
                <w:sz w:val="28"/>
                <w:szCs w:val="28"/>
              </w:rPr>
            </w:pPr>
          </w:p>
        </w:tc>
      </w:tr>
      <w:tr w:rsidR="000E58FD" w:rsidRPr="001F60B4">
        <w:trPr>
          <w:trHeight w:val="1"/>
        </w:trPr>
        <w:tc>
          <w:tcPr>
            <w:tcW w:w="852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58FD" w:rsidRPr="001F60B4" w:rsidRDefault="00101738">
            <w:pPr>
              <w:spacing w:before="210" w:after="210"/>
              <w:jc w:val="left"/>
              <w:rPr>
                <w:rFonts w:ascii="仿宋_GB2312" w:eastAsia="仿宋_GB2312" w:hAnsi="仿宋" w:cs="仿宋"/>
                <w:sz w:val="28"/>
                <w:szCs w:val="28"/>
              </w:rPr>
            </w:pPr>
            <w:r w:rsidRPr="001F60B4">
              <w:rPr>
                <w:rFonts w:ascii="仿宋_GB2312" w:eastAsia="仿宋_GB2312" w:hAnsi="仿宋" w:cs="仿宋" w:hint="eastAsia"/>
                <w:sz w:val="28"/>
                <w:szCs w:val="28"/>
              </w:rPr>
              <w:t>单位承诺书：</w:t>
            </w:r>
          </w:p>
          <w:p w:rsidR="00447857" w:rsidRPr="001F60B4" w:rsidRDefault="00101738">
            <w:pPr>
              <w:spacing w:before="210" w:after="210"/>
              <w:ind w:firstLine="560"/>
              <w:jc w:val="left"/>
              <w:rPr>
                <w:rFonts w:ascii="仿宋_GB2312" w:eastAsia="仿宋_GB2312" w:hAnsi="仿宋" w:cs="仿宋"/>
                <w:sz w:val="28"/>
                <w:szCs w:val="28"/>
              </w:rPr>
            </w:pPr>
            <w:r w:rsidRPr="001F60B4">
              <w:rPr>
                <w:rFonts w:ascii="仿宋_GB2312" w:eastAsia="仿宋_GB2312" w:hAnsi="仿宋" w:cs="仿宋" w:hint="eastAsia"/>
                <w:sz w:val="28"/>
                <w:szCs w:val="28"/>
              </w:rPr>
              <w:lastRenderedPageBreak/>
              <w:t>我单位自愿参加“区域</w:t>
            </w:r>
            <w:r w:rsidR="00447857" w:rsidRPr="001F60B4">
              <w:rPr>
                <w:rFonts w:ascii="仿宋_GB2312" w:eastAsia="仿宋_GB2312" w:hAnsi="仿宋" w:cs="仿宋" w:hint="eastAsia"/>
                <w:sz w:val="28"/>
                <w:szCs w:val="28"/>
              </w:rPr>
              <w:t>终身学习发展</w:t>
            </w:r>
            <w:r w:rsidRPr="001F60B4">
              <w:rPr>
                <w:rFonts w:ascii="仿宋_GB2312" w:eastAsia="仿宋_GB2312" w:hAnsi="仿宋" w:cs="仿宋" w:hint="eastAsia"/>
                <w:sz w:val="28"/>
                <w:szCs w:val="28"/>
              </w:rPr>
              <w:t>共同体项目”并成为项目试验点，接受中国成人教育协会的领导，接受项目组的指导、支持、协助与管理；我单位具备项目试验点的条件，并为项目试验点的运作提供包括人员、经费、办公条件等支持；我单位愿意完成总项目组交办的各项工作等。</w:t>
            </w:r>
          </w:p>
          <w:p w:rsidR="000E58FD" w:rsidRPr="001F60B4" w:rsidRDefault="00101738">
            <w:pPr>
              <w:spacing w:before="210" w:after="210"/>
              <w:jc w:val="center"/>
              <w:rPr>
                <w:rFonts w:ascii="仿宋_GB2312" w:eastAsia="仿宋_GB2312" w:hAnsi="仿宋" w:cs="仿宋"/>
                <w:sz w:val="28"/>
                <w:szCs w:val="28"/>
              </w:rPr>
            </w:pPr>
            <w:r w:rsidRPr="001F60B4">
              <w:rPr>
                <w:rFonts w:ascii="仿宋_GB2312" w:eastAsia="仿宋_GB2312" w:hAnsi="仿宋" w:cs="仿宋" w:hint="eastAsia"/>
                <w:sz w:val="28"/>
                <w:szCs w:val="28"/>
              </w:rPr>
              <w:t>                                   </w:t>
            </w:r>
            <w:r w:rsidRPr="001F60B4">
              <w:rPr>
                <w:rFonts w:ascii="仿宋_GB2312" w:eastAsia="仿宋_GB2312" w:hAnsi="仿宋" w:cs="仿宋" w:hint="eastAsia"/>
                <w:sz w:val="28"/>
                <w:szCs w:val="28"/>
              </w:rPr>
              <w:t xml:space="preserve"> 负责人签字：</w:t>
            </w:r>
          </w:p>
          <w:p w:rsidR="000E58FD" w:rsidRPr="001F60B4" w:rsidRDefault="00101738">
            <w:pPr>
              <w:spacing w:before="210" w:after="210"/>
              <w:jc w:val="center"/>
              <w:rPr>
                <w:rFonts w:ascii="仿宋_GB2312" w:eastAsia="仿宋_GB2312" w:hAnsi="仿宋" w:cs="仿宋"/>
                <w:sz w:val="28"/>
                <w:szCs w:val="28"/>
                <w:shd w:val="clear" w:color="auto" w:fill="FCFCFC"/>
              </w:rPr>
            </w:pPr>
            <w:r w:rsidRPr="001F60B4">
              <w:rPr>
                <w:rFonts w:ascii="仿宋_GB2312" w:eastAsia="仿宋_GB2312" w:hAnsi="仿宋" w:cs="仿宋" w:hint="eastAsia"/>
                <w:sz w:val="28"/>
                <w:szCs w:val="28"/>
                <w:shd w:val="clear" w:color="auto" w:fill="FCFCFC"/>
              </w:rPr>
              <w:t>                                      </w:t>
            </w:r>
            <w:r w:rsidRPr="001F60B4">
              <w:rPr>
                <w:rFonts w:ascii="仿宋_GB2312" w:eastAsia="仿宋_GB2312" w:hAnsi="仿宋" w:cs="仿宋" w:hint="eastAsia"/>
                <w:sz w:val="28"/>
                <w:szCs w:val="28"/>
                <w:shd w:val="clear" w:color="auto" w:fill="FCFCFC"/>
              </w:rPr>
              <w:t xml:space="preserve"> 单位意见（公章）</w:t>
            </w:r>
          </w:p>
          <w:p w:rsidR="000E58FD" w:rsidRPr="001F60B4" w:rsidRDefault="000E58FD">
            <w:pPr>
              <w:jc w:val="left"/>
              <w:rPr>
                <w:rFonts w:ascii="仿宋_GB2312" w:eastAsia="仿宋_GB2312"/>
                <w:sz w:val="28"/>
                <w:szCs w:val="28"/>
              </w:rPr>
            </w:pPr>
          </w:p>
        </w:tc>
      </w:tr>
      <w:tr w:rsidR="000E58FD" w:rsidRPr="001F60B4">
        <w:trPr>
          <w:trHeight w:val="1"/>
        </w:trPr>
        <w:tc>
          <w:tcPr>
            <w:tcW w:w="852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58FD" w:rsidRPr="001F60B4" w:rsidRDefault="00101738">
            <w:pPr>
              <w:spacing w:before="210" w:after="210"/>
              <w:jc w:val="left"/>
              <w:rPr>
                <w:rFonts w:ascii="仿宋_GB2312" w:eastAsia="仿宋_GB2312" w:hAnsi="仿宋" w:cs="仿宋"/>
                <w:sz w:val="28"/>
                <w:szCs w:val="28"/>
              </w:rPr>
            </w:pPr>
            <w:r w:rsidRPr="001F60B4">
              <w:rPr>
                <w:rFonts w:ascii="仿宋_GB2312" w:eastAsia="仿宋_GB2312" w:hAnsi="仿宋" w:cs="仿宋" w:hint="eastAsia"/>
                <w:sz w:val="28"/>
                <w:szCs w:val="28"/>
              </w:rPr>
              <w:lastRenderedPageBreak/>
              <w:t>上级主管部门意见：</w:t>
            </w:r>
          </w:p>
          <w:p w:rsidR="00447857" w:rsidRPr="001F60B4" w:rsidRDefault="00101738">
            <w:pPr>
              <w:spacing w:before="210" w:after="210"/>
              <w:jc w:val="left"/>
              <w:rPr>
                <w:rFonts w:ascii="仿宋_GB2312" w:eastAsia="仿宋_GB2312" w:hAnsi="仿宋" w:cs="仿宋"/>
                <w:sz w:val="28"/>
                <w:szCs w:val="28"/>
                <w:shd w:val="clear" w:color="auto" w:fill="FCFCFC"/>
              </w:rPr>
            </w:pPr>
            <w:r w:rsidRPr="001F60B4">
              <w:rPr>
                <w:rFonts w:ascii="仿宋_GB2312" w:eastAsia="仿宋_GB2312" w:hAnsi="仿宋" w:cs="仿宋" w:hint="eastAsia"/>
                <w:sz w:val="28"/>
                <w:szCs w:val="28"/>
                <w:shd w:val="clear" w:color="auto" w:fill="FCFCFC"/>
              </w:rPr>
              <w:t> </w:t>
            </w:r>
          </w:p>
          <w:p w:rsidR="000E58FD" w:rsidRPr="001F60B4" w:rsidRDefault="00101738">
            <w:pPr>
              <w:spacing w:before="210" w:after="210"/>
              <w:jc w:val="right"/>
              <w:rPr>
                <w:rFonts w:ascii="仿宋_GB2312" w:eastAsia="仿宋_GB2312" w:hAnsi="仿宋" w:cs="仿宋"/>
                <w:sz w:val="28"/>
                <w:szCs w:val="28"/>
                <w:shd w:val="clear" w:color="auto" w:fill="FCFCFC"/>
              </w:rPr>
            </w:pPr>
            <w:r w:rsidRPr="001F60B4">
              <w:rPr>
                <w:rFonts w:ascii="仿宋_GB2312" w:eastAsia="仿宋_GB2312" w:hAnsi="仿宋" w:cs="仿宋" w:hint="eastAsia"/>
                <w:sz w:val="28"/>
                <w:szCs w:val="28"/>
                <w:shd w:val="clear" w:color="auto" w:fill="FCFCFC"/>
              </w:rPr>
              <w:t>单位盖章</w:t>
            </w:r>
          </w:p>
          <w:p w:rsidR="000E58FD" w:rsidRPr="001F60B4" w:rsidRDefault="00101738">
            <w:pPr>
              <w:spacing w:before="210" w:after="210"/>
              <w:jc w:val="right"/>
              <w:rPr>
                <w:rFonts w:ascii="仿宋_GB2312" w:eastAsia="仿宋_GB2312" w:hAnsi="仿宋" w:cs="仿宋"/>
                <w:sz w:val="28"/>
                <w:szCs w:val="28"/>
                <w:shd w:val="clear" w:color="auto" w:fill="FCFCFC"/>
              </w:rPr>
            </w:pPr>
            <w:r w:rsidRPr="001F60B4">
              <w:rPr>
                <w:rFonts w:ascii="仿宋_GB2312" w:eastAsia="仿宋_GB2312" w:hAnsi="仿宋" w:cs="仿宋" w:hint="eastAsia"/>
                <w:sz w:val="28"/>
                <w:szCs w:val="28"/>
                <w:shd w:val="clear" w:color="auto" w:fill="FCFCFC"/>
              </w:rPr>
              <w:t>年</w:t>
            </w:r>
            <w:r w:rsidRPr="001F60B4">
              <w:rPr>
                <w:rFonts w:ascii="仿宋_GB2312" w:eastAsia="仿宋_GB2312" w:hAnsi="仿宋" w:cs="仿宋" w:hint="eastAsia"/>
                <w:sz w:val="28"/>
                <w:szCs w:val="28"/>
                <w:shd w:val="clear" w:color="auto" w:fill="FCFCFC"/>
              </w:rPr>
              <w:t>   </w:t>
            </w:r>
            <w:r w:rsidRPr="001F60B4">
              <w:rPr>
                <w:rFonts w:ascii="仿宋_GB2312" w:eastAsia="仿宋_GB2312" w:hAnsi="仿宋" w:cs="仿宋" w:hint="eastAsia"/>
                <w:sz w:val="28"/>
                <w:szCs w:val="28"/>
                <w:shd w:val="clear" w:color="auto" w:fill="FCFCFC"/>
              </w:rPr>
              <w:t xml:space="preserve"> 月</w:t>
            </w:r>
            <w:r w:rsidRPr="001F60B4">
              <w:rPr>
                <w:rFonts w:ascii="仿宋_GB2312" w:eastAsia="仿宋_GB2312" w:hAnsi="仿宋" w:cs="仿宋" w:hint="eastAsia"/>
                <w:sz w:val="28"/>
                <w:szCs w:val="28"/>
                <w:shd w:val="clear" w:color="auto" w:fill="FCFCFC"/>
              </w:rPr>
              <w:t>   </w:t>
            </w:r>
            <w:r w:rsidRPr="001F60B4">
              <w:rPr>
                <w:rFonts w:ascii="仿宋_GB2312" w:eastAsia="仿宋_GB2312" w:hAnsi="仿宋" w:cs="仿宋" w:hint="eastAsia"/>
                <w:sz w:val="28"/>
                <w:szCs w:val="28"/>
                <w:shd w:val="clear" w:color="auto" w:fill="FCFCFC"/>
              </w:rPr>
              <w:t xml:space="preserve"> 日</w:t>
            </w:r>
            <w:r w:rsidRPr="001F60B4">
              <w:rPr>
                <w:rFonts w:ascii="仿宋_GB2312" w:eastAsia="仿宋_GB2312" w:hAnsi="仿宋" w:cs="仿宋" w:hint="eastAsia"/>
                <w:sz w:val="28"/>
                <w:szCs w:val="28"/>
                <w:shd w:val="clear" w:color="auto" w:fill="FCFCFC"/>
              </w:rPr>
              <w:t> </w:t>
            </w:r>
          </w:p>
          <w:p w:rsidR="000E58FD" w:rsidRPr="001F60B4" w:rsidRDefault="000E58FD">
            <w:pPr>
              <w:jc w:val="left"/>
              <w:rPr>
                <w:rFonts w:ascii="仿宋_GB2312" w:eastAsia="仿宋_GB2312"/>
                <w:sz w:val="28"/>
                <w:szCs w:val="28"/>
              </w:rPr>
            </w:pPr>
          </w:p>
        </w:tc>
      </w:tr>
      <w:tr w:rsidR="000E58FD" w:rsidRPr="001F60B4">
        <w:trPr>
          <w:trHeight w:val="1"/>
        </w:trPr>
        <w:tc>
          <w:tcPr>
            <w:tcW w:w="852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58FD" w:rsidRPr="001F60B4" w:rsidRDefault="00101738">
            <w:pPr>
              <w:spacing w:before="210" w:after="210"/>
              <w:jc w:val="left"/>
              <w:rPr>
                <w:rFonts w:ascii="仿宋_GB2312" w:eastAsia="仿宋_GB2312" w:hAnsi="仿宋" w:cs="仿宋"/>
                <w:sz w:val="28"/>
                <w:szCs w:val="28"/>
                <w:shd w:val="clear" w:color="auto" w:fill="FCFCFC"/>
              </w:rPr>
            </w:pPr>
            <w:r w:rsidRPr="001F60B4">
              <w:rPr>
                <w:rFonts w:ascii="仿宋_GB2312" w:eastAsia="仿宋_GB2312" w:hAnsi="仿宋" w:cs="仿宋" w:hint="eastAsia"/>
                <w:sz w:val="28"/>
                <w:szCs w:val="28"/>
                <w:shd w:val="clear" w:color="auto" w:fill="FCFCFC"/>
              </w:rPr>
              <w:t>项目组意见：</w:t>
            </w:r>
          </w:p>
          <w:p w:rsidR="000E58FD" w:rsidRPr="001F60B4" w:rsidRDefault="00101738">
            <w:pPr>
              <w:spacing w:before="210" w:after="210"/>
              <w:jc w:val="left"/>
              <w:rPr>
                <w:rFonts w:ascii="仿宋_GB2312" w:eastAsia="仿宋_GB2312" w:hAnsi="仿宋" w:cs="仿宋"/>
                <w:sz w:val="28"/>
                <w:szCs w:val="28"/>
                <w:shd w:val="clear" w:color="auto" w:fill="FCFCFC"/>
              </w:rPr>
            </w:pPr>
            <w:r w:rsidRPr="001F60B4">
              <w:rPr>
                <w:rFonts w:ascii="仿宋_GB2312" w:eastAsia="仿宋_GB2312" w:hAnsi="仿宋" w:cs="仿宋" w:hint="eastAsia"/>
                <w:sz w:val="28"/>
                <w:szCs w:val="28"/>
                <w:shd w:val="clear" w:color="auto" w:fill="FCFCFC"/>
              </w:rPr>
              <w:t> </w:t>
            </w:r>
          </w:p>
          <w:p w:rsidR="00447857" w:rsidRPr="001F60B4" w:rsidRDefault="00447857">
            <w:pPr>
              <w:spacing w:before="210" w:after="210"/>
              <w:jc w:val="left"/>
              <w:rPr>
                <w:rFonts w:ascii="仿宋_GB2312" w:eastAsia="仿宋_GB2312" w:hAnsi="仿宋" w:cs="仿宋"/>
                <w:sz w:val="28"/>
                <w:szCs w:val="28"/>
                <w:shd w:val="clear" w:color="auto" w:fill="FCFCFC"/>
              </w:rPr>
            </w:pPr>
          </w:p>
          <w:p w:rsidR="000E58FD" w:rsidRPr="001F60B4" w:rsidRDefault="00101738">
            <w:pPr>
              <w:spacing w:before="210" w:after="210"/>
              <w:jc w:val="left"/>
              <w:rPr>
                <w:rFonts w:ascii="仿宋_GB2312" w:eastAsia="仿宋_GB2312" w:hAnsi="仿宋" w:cs="仿宋"/>
                <w:sz w:val="28"/>
                <w:szCs w:val="28"/>
                <w:shd w:val="clear" w:color="auto" w:fill="FCFCFC"/>
              </w:rPr>
            </w:pPr>
            <w:r w:rsidRPr="001F60B4">
              <w:rPr>
                <w:rFonts w:ascii="仿宋_GB2312" w:eastAsia="仿宋_GB2312" w:hAnsi="仿宋" w:cs="仿宋" w:hint="eastAsia"/>
                <w:sz w:val="28"/>
                <w:szCs w:val="28"/>
                <w:shd w:val="clear" w:color="auto" w:fill="FCFCFC"/>
              </w:rPr>
              <w:t>                                                 </w:t>
            </w:r>
            <w:r w:rsidRPr="001F60B4">
              <w:rPr>
                <w:rFonts w:ascii="仿宋_GB2312" w:eastAsia="仿宋_GB2312" w:hAnsi="仿宋" w:cs="仿宋" w:hint="eastAsia"/>
                <w:sz w:val="28"/>
                <w:szCs w:val="28"/>
                <w:shd w:val="clear" w:color="auto" w:fill="FCFCFC"/>
              </w:rPr>
              <w:t xml:space="preserve"> 负责人签字：</w:t>
            </w:r>
            <w:r w:rsidRPr="001F60B4">
              <w:rPr>
                <w:rFonts w:ascii="仿宋_GB2312" w:eastAsia="仿宋_GB2312" w:hAnsi="仿宋" w:cs="仿宋" w:hint="eastAsia"/>
                <w:sz w:val="28"/>
                <w:szCs w:val="28"/>
                <w:shd w:val="clear" w:color="auto" w:fill="FCFCFC"/>
              </w:rPr>
              <w:t>  </w:t>
            </w:r>
          </w:p>
          <w:p w:rsidR="000E58FD" w:rsidRPr="001F60B4" w:rsidRDefault="00101738">
            <w:pPr>
              <w:spacing w:before="210" w:after="210"/>
              <w:jc w:val="left"/>
              <w:rPr>
                <w:rFonts w:ascii="仿宋_GB2312" w:eastAsia="仿宋_GB2312"/>
                <w:sz w:val="28"/>
                <w:szCs w:val="28"/>
              </w:rPr>
            </w:pPr>
            <w:r w:rsidRPr="001F60B4">
              <w:rPr>
                <w:rFonts w:ascii="仿宋_GB2312" w:eastAsia="仿宋_GB2312" w:hAnsi="仿宋" w:cs="仿宋" w:hint="eastAsia"/>
                <w:sz w:val="28"/>
                <w:szCs w:val="28"/>
                <w:shd w:val="clear" w:color="auto" w:fill="FCFCFC"/>
              </w:rPr>
              <w:t>                                                </w:t>
            </w:r>
            <w:r w:rsidRPr="001F60B4">
              <w:rPr>
                <w:rFonts w:ascii="仿宋_GB2312" w:eastAsia="仿宋_GB2312" w:hAnsi="仿宋" w:cs="仿宋" w:hint="eastAsia"/>
                <w:sz w:val="28"/>
                <w:szCs w:val="28"/>
                <w:shd w:val="clear" w:color="auto" w:fill="FCFCFC"/>
              </w:rPr>
              <w:t xml:space="preserve"> 年</w:t>
            </w:r>
            <w:r w:rsidRPr="001F60B4">
              <w:rPr>
                <w:rFonts w:ascii="仿宋_GB2312" w:eastAsia="仿宋_GB2312" w:hAnsi="仿宋" w:cs="仿宋" w:hint="eastAsia"/>
                <w:sz w:val="28"/>
                <w:szCs w:val="28"/>
                <w:shd w:val="clear" w:color="auto" w:fill="FCFCFC"/>
              </w:rPr>
              <w:t>   </w:t>
            </w:r>
            <w:r w:rsidRPr="001F60B4">
              <w:rPr>
                <w:rFonts w:ascii="仿宋_GB2312" w:eastAsia="仿宋_GB2312" w:hAnsi="仿宋" w:cs="仿宋" w:hint="eastAsia"/>
                <w:sz w:val="28"/>
                <w:szCs w:val="28"/>
                <w:shd w:val="clear" w:color="auto" w:fill="FCFCFC"/>
              </w:rPr>
              <w:t xml:space="preserve"> 月</w:t>
            </w:r>
            <w:r w:rsidRPr="001F60B4">
              <w:rPr>
                <w:rFonts w:ascii="仿宋_GB2312" w:eastAsia="仿宋_GB2312" w:hAnsi="仿宋" w:cs="仿宋" w:hint="eastAsia"/>
                <w:sz w:val="28"/>
                <w:szCs w:val="28"/>
                <w:shd w:val="clear" w:color="auto" w:fill="FCFCFC"/>
              </w:rPr>
              <w:t>   </w:t>
            </w:r>
            <w:r w:rsidRPr="001F60B4">
              <w:rPr>
                <w:rFonts w:ascii="仿宋_GB2312" w:eastAsia="仿宋_GB2312" w:hAnsi="仿宋" w:cs="仿宋" w:hint="eastAsia"/>
                <w:sz w:val="28"/>
                <w:szCs w:val="28"/>
                <w:shd w:val="clear" w:color="auto" w:fill="FCFCFC"/>
              </w:rPr>
              <w:t xml:space="preserve"> 日</w:t>
            </w:r>
          </w:p>
        </w:tc>
      </w:tr>
    </w:tbl>
    <w:p w:rsidR="000E58FD" w:rsidRDefault="000E58FD">
      <w:pPr>
        <w:ind w:left="560"/>
        <w:rPr>
          <w:rFonts w:ascii="仿宋" w:eastAsia="仿宋" w:hAnsi="仿宋" w:cs="仿宋"/>
          <w:sz w:val="28"/>
          <w:szCs w:val="28"/>
        </w:rPr>
      </w:pPr>
    </w:p>
    <w:sectPr w:rsidR="000E58FD" w:rsidSect="001F60B4">
      <w:footerReference w:type="default" r:id="rId8"/>
      <w:pgSz w:w="11906" w:h="16838"/>
      <w:pgMar w:top="1440" w:right="1800" w:bottom="1440" w:left="1800" w:header="720" w:footer="720"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1FE" w:rsidRDefault="003001FE" w:rsidP="000423D2">
      <w:r>
        <w:separator/>
      </w:r>
    </w:p>
  </w:endnote>
  <w:endnote w:type="continuationSeparator" w:id="0">
    <w:p w:rsidR="003001FE" w:rsidRDefault="003001FE" w:rsidP="0004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84248"/>
      <w:docPartObj>
        <w:docPartGallery w:val="Page Numbers (Bottom of Page)"/>
        <w:docPartUnique/>
      </w:docPartObj>
    </w:sdtPr>
    <w:sdtEndPr/>
    <w:sdtContent>
      <w:p w:rsidR="001F60B4" w:rsidRDefault="003001FE">
        <w:pPr>
          <w:pStyle w:val="a5"/>
          <w:jc w:val="center"/>
        </w:pPr>
        <w:r>
          <w:fldChar w:fldCharType="begin"/>
        </w:r>
        <w:r>
          <w:instrText xml:space="preserve"> PAGE   \* MERGEFORMAT </w:instrText>
        </w:r>
        <w:r>
          <w:fldChar w:fldCharType="separate"/>
        </w:r>
        <w:r w:rsidR="00FF5747" w:rsidRPr="00FF5747">
          <w:rPr>
            <w:noProof/>
            <w:lang w:val="zh-CN"/>
          </w:rPr>
          <w:t>6</w:t>
        </w:r>
        <w:r>
          <w:rPr>
            <w:noProof/>
            <w:lang w:val="zh-CN"/>
          </w:rPr>
          <w:fldChar w:fldCharType="end"/>
        </w:r>
      </w:p>
    </w:sdtContent>
  </w:sdt>
  <w:p w:rsidR="001F60B4" w:rsidRDefault="001F60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1FE" w:rsidRDefault="003001FE" w:rsidP="000423D2">
      <w:r>
        <w:separator/>
      </w:r>
    </w:p>
  </w:footnote>
  <w:footnote w:type="continuationSeparator" w:id="0">
    <w:p w:rsidR="003001FE" w:rsidRDefault="003001FE" w:rsidP="00042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6EDBBC"/>
    <w:multiLevelType w:val="singleLevel"/>
    <w:tmpl w:val="D56EDBBC"/>
    <w:lvl w:ilvl="0">
      <w:start w:val="1"/>
      <w:numFmt w:val="decimal"/>
      <w:lvlText w:val="%1."/>
      <w:lvlJc w:val="left"/>
      <w:pPr>
        <w:tabs>
          <w:tab w:val="left" w:pos="312"/>
        </w:tabs>
      </w:pPr>
    </w:lvl>
  </w:abstractNum>
  <w:abstractNum w:abstractNumId="1" w15:restartNumberingAfterBreak="0">
    <w:nsid w:val="05574AD0"/>
    <w:multiLevelType w:val="singleLevel"/>
    <w:tmpl w:val="05574AD0"/>
    <w:lvl w:ilvl="0">
      <w:start w:val="5"/>
      <w:numFmt w:val="decimal"/>
      <w:suff w:val="nothing"/>
      <w:lvlText w:val="（%1）"/>
      <w:lvlJc w:val="left"/>
    </w:lvl>
  </w:abstractNum>
  <w:abstractNum w:abstractNumId="2" w15:restartNumberingAfterBreak="0">
    <w:nsid w:val="5FC0844B"/>
    <w:multiLevelType w:val="singleLevel"/>
    <w:tmpl w:val="5FC0844B"/>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11275"/>
    <w:rsid w:val="000423D2"/>
    <w:rsid w:val="00076C59"/>
    <w:rsid w:val="000E58FD"/>
    <w:rsid w:val="00101738"/>
    <w:rsid w:val="001F60B4"/>
    <w:rsid w:val="002F63C2"/>
    <w:rsid w:val="003001FE"/>
    <w:rsid w:val="00311275"/>
    <w:rsid w:val="00447857"/>
    <w:rsid w:val="00485225"/>
    <w:rsid w:val="006F787E"/>
    <w:rsid w:val="00782316"/>
    <w:rsid w:val="007E420E"/>
    <w:rsid w:val="00866B11"/>
    <w:rsid w:val="00A87580"/>
    <w:rsid w:val="00B03CAE"/>
    <w:rsid w:val="00B96A21"/>
    <w:rsid w:val="00C81B17"/>
    <w:rsid w:val="00D46D7F"/>
    <w:rsid w:val="00F812F6"/>
    <w:rsid w:val="00FC7FC5"/>
    <w:rsid w:val="00FF5747"/>
    <w:rsid w:val="035D2796"/>
    <w:rsid w:val="06AC3694"/>
    <w:rsid w:val="0B017E1D"/>
    <w:rsid w:val="0F481C0D"/>
    <w:rsid w:val="0F9C6222"/>
    <w:rsid w:val="12017B28"/>
    <w:rsid w:val="14D905BD"/>
    <w:rsid w:val="15A203D2"/>
    <w:rsid w:val="19E86498"/>
    <w:rsid w:val="1A162D36"/>
    <w:rsid w:val="1A786A6F"/>
    <w:rsid w:val="2E056606"/>
    <w:rsid w:val="30121960"/>
    <w:rsid w:val="35DE2935"/>
    <w:rsid w:val="36A57370"/>
    <w:rsid w:val="36A67835"/>
    <w:rsid w:val="37737D5E"/>
    <w:rsid w:val="3EAB67E5"/>
    <w:rsid w:val="41FB231F"/>
    <w:rsid w:val="44CA0988"/>
    <w:rsid w:val="45167C11"/>
    <w:rsid w:val="4BCA0D1F"/>
    <w:rsid w:val="4EAC52CF"/>
    <w:rsid w:val="50F804BE"/>
    <w:rsid w:val="51B50E2F"/>
    <w:rsid w:val="52B06CE8"/>
    <w:rsid w:val="558A62B2"/>
    <w:rsid w:val="59A6517C"/>
    <w:rsid w:val="5A2E2607"/>
    <w:rsid w:val="5F386A47"/>
    <w:rsid w:val="60297C4B"/>
    <w:rsid w:val="624E7722"/>
    <w:rsid w:val="64AB0D5A"/>
    <w:rsid w:val="69831271"/>
    <w:rsid w:val="69FF48EF"/>
    <w:rsid w:val="70525D2F"/>
    <w:rsid w:val="7451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D79A3"/>
  <w15:docId w15:val="{138D28A5-47AD-4DA3-B022-EC4830BE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420E"/>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3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423D2"/>
    <w:rPr>
      <w:sz w:val="18"/>
      <w:szCs w:val="18"/>
    </w:rPr>
  </w:style>
  <w:style w:type="paragraph" w:styleId="a5">
    <w:name w:val="footer"/>
    <w:basedOn w:val="a"/>
    <w:link w:val="a6"/>
    <w:uiPriority w:val="99"/>
    <w:rsid w:val="000423D2"/>
    <w:pPr>
      <w:tabs>
        <w:tab w:val="center" w:pos="4153"/>
        <w:tab w:val="right" w:pos="8306"/>
      </w:tabs>
      <w:snapToGrid w:val="0"/>
      <w:jc w:val="left"/>
    </w:pPr>
    <w:rPr>
      <w:sz w:val="18"/>
      <w:szCs w:val="18"/>
    </w:rPr>
  </w:style>
  <w:style w:type="character" w:customStyle="1" w:styleId="a6">
    <w:name w:val="页脚 字符"/>
    <w:basedOn w:val="a0"/>
    <w:link w:val="a5"/>
    <w:uiPriority w:val="99"/>
    <w:rsid w:val="000423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13</cp:revision>
  <cp:lastPrinted>2020-08-31T05:12:00Z</cp:lastPrinted>
  <dcterms:created xsi:type="dcterms:W3CDTF">2020-07-25T05:43:00Z</dcterms:created>
  <dcterms:modified xsi:type="dcterms:W3CDTF">2020-09-01T04:58:00Z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